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2E" w:rsidRPr="0034692E" w:rsidRDefault="0034692E" w:rsidP="0034692E">
      <w:pPr>
        <w:tabs>
          <w:tab w:val="left" w:pos="9720"/>
        </w:tabs>
        <w:spacing w:after="0"/>
        <w:jc w:val="center"/>
        <w:rPr>
          <w:rFonts w:ascii="Times New Roman" w:hAnsi="Times New Roman"/>
        </w:rPr>
      </w:pPr>
      <w:r w:rsidRPr="0034692E">
        <w:rPr>
          <w:rFonts w:ascii="Times New Roman" w:hAnsi="Times New Roman"/>
          <w:noProof/>
          <w:lang w:eastAsia="ru-RU"/>
        </w:rPr>
        <w:drawing>
          <wp:inline distT="0" distB="0" distL="0" distR="0">
            <wp:extent cx="466725" cy="561975"/>
            <wp:effectExtent l="19050" t="0" r="9525" b="0"/>
            <wp:docPr id="2" name="Рисунок 2" descr="75MO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MO_gerb"/>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4692E" w:rsidRPr="0034692E" w:rsidRDefault="0034692E" w:rsidP="0034692E">
      <w:pPr>
        <w:tabs>
          <w:tab w:val="left" w:pos="9720"/>
        </w:tabs>
        <w:spacing w:after="0"/>
        <w:jc w:val="center"/>
        <w:rPr>
          <w:rFonts w:ascii="Times New Roman" w:hAnsi="Times New Roman"/>
          <w:b/>
          <w:sz w:val="20"/>
          <w:szCs w:val="20"/>
        </w:rPr>
      </w:pPr>
      <w:r w:rsidRPr="0034692E">
        <w:rPr>
          <w:rFonts w:ascii="Times New Roman" w:hAnsi="Times New Roman"/>
          <w:b/>
          <w:sz w:val="20"/>
          <w:szCs w:val="20"/>
        </w:rPr>
        <w:t>МЕСТНАЯ АДМИНИСТРАЦИЯ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ВНУТРИГОРОДСКОГО</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МУНИЦИПАЛЬНОГО ОБРАЗОВАНИЯ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САНКТ-ПЕТЕРБУРГА</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МУНИЦИПАЛЬНЫЙ ОКРУГ №75</w:t>
      </w:r>
    </w:p>
    <w:p w:rsidR="0034692E" w:rsidRDefault="004E750D" w:rsidP="0034692E">
      <w:pPr>
        <w:widowControl w:val="0"/>
        <w:spacing w:after="0" w:line="160" w:lineRule="exact"/>
        <w:ind w:right="-5146"/>
        <w:jc w:val="center"/>
        <w:rPr>
          <w:b/>
        </w:rPr>
      </w:pPr>
      <w:r w:rsidRPr="004E750D">
        <w:rPr>
          <w:b/>
          <w:noProof/>
          <w:sz w:val="20"/>
          <w:szCs w:val="20"/>
          <w:lang w:eastAsia="ru-RU"/>
        </w:rPr>
        <w:pict>
          <v:line id="Line 22" o:spid="_x0000_s1026" style="position:absolute;left:0;text-align:left;z-index:251663360;visibility:visible" from="0,2.1pt" to="508.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" o:allowincell="f" strokeweight="2pt">
            <v:stroke startarrowwidth="narrow" startarrowlength="short" endarrowwidth="narrow" endarrowlength="short"/>
          </v:line>
        </w:pict>
      </w:r>
    </w:p>
    <w:p w:rsidR="00717BA5" w:rsidRDefault="00717BA5" w:rsidP="00717BA5">
      <w:pPr>
        <w:pStyle w:val="ac"/>
        <w:jc w:val="center"/>
        <w:rPr>
          <w:b/>
        </w:rPr>
      </w:pPr>
    </w:p>
    <w:p w:rsidR="00717BA5" w:rsidRDefault="00717BA5" w:rsidP="00717BA5">
      <w:pPr>
        <w:pStyle w:val="ac"/>
        <w:jc w:val="center"/>
        <w:rPr>
          <w:b/>
        </w:rPr>
      </w:pPr>
      <w:r w:rsidRPr="000F18FC">
        <w:rPr>
          <w:b/>
        </w:rPr>
        <w:t>ПОСТАНОВЛЕНИЕ</w:t>
      </w:r>
    </w:p>
    <w:p w:rsidR="00717BA5" w:rsidRPr="000C08BD" w:rsidRDefault="00717BA5" w:rsidP="00717BA5">
      <w:pPr>
        <w:pStyle w:val="ac"/>
        <w:jc w:val="center"/>
        <w:rPr>
          <w:b/>
        </w:rPr>
      </w:pPr>
    </w:p>
    <w:p w:rsidR="00717BA5" w:rsidRPr="003B47C4" w:rsidRDefault="00717BA5" w:rsidP="00717BA5">
      <w:pPr>
        <w:pStyle w:val="ac"/>
        <w:rPr>
          <w:b/>
        </w:rPr>
      </w:pPr>
      <w:r>
        <w:rPr>
          <w:b/>
        </w:rPr>
        <w:t>05.03.2019</w:t>
      </w:r>
      <w:r>
        <w:rPr>
          <w:b/>
        </w:rPr>
        <w:tab/>
      </w:r>
      <w:r>
        <w:rPr>
          <w:b/>
        </w:rPr>
        <w:tab/>
      </w:r>
      <w:r>
        <w:rPr>
          <w:b/>
        </w:rPr>
        <w:tab/>
      </w:r>
      <w:r>
        <w:rPr>
          <w:b/>
        </w:rPr>
        <w:tab/>
      </w:r>
      <w:r>
        <w:rPr>
          <w:b/>
        </w:rPr>
        <w:tab/>
        <w:t xml:space="preserve">                                                                                         № 54</w:t>
      </w:r>
    </w:p>
    <w:p w:rsidR="00717BA5" w:rsidRDefault="00717BA5" w:rsidP="00717BA5">
      <w:pPr>
        <w:pStyle w:val="ac"/>
        <w:ind w:right="3967"/>
        <w:rPr>
          <w:b/>
        </w:rPr>
      </w:pPr>
    </w:p>
    <w:p w:rsidR="00C259AC" w:rsidRPr="003A1BF9" w:rsidRDefault="00C259AC" w:rsidP="00C259AC">
      <w:pPr>
        <w:pStyle w:val="ac"/>
        <w:rPr>
          <w:b/>
          <w:sz w:val="20"/>
          <w:szCs w:val="20"/>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E51DBE" w:rsidRPr="003A1BF9" w:rsidTr="00717BA5">
        <w:tc>
          <w:tcPr>
            <w:tcW w:w="9464" w:type="dxa"/>
          </w:tcPr>
          <w:p w:rsidR="00E51DBE" w:rsidRPr="00717BA5" w:rsidRDefault="00E51DBE" w:rsidP="003A1BF9">
            <w:pPr>
              <w:jc w:val="both"/>
              <w:rPr>
                <w:rFonts w:ascii="Times New Roman" w:hAnsi="Times New Roman"/>
                <w:b/>
              </w:rPr>
            </w:pPr>
            <w:r w:rsidRPr="00717BA5">
              <w:rPr>
                <w:rFonts w:ascii="Times New Roman" w:hAnsi="Times New Roman"/>
                <w:b/>
              </w:rPr>
              <w:t xml:space="preserve">О внесении изменений в Административный регламент </w:t>
            </w:r>
            <w:r w:rsidR="003A1BF9" w:rsidRPr="00717BA5">
              <w:rPr>
                <w:rFonts w:ascii="Times New Roman" w:hAnsi="Times New Roman"/>
                <w:b/>
              </w:rPr>
              <w:t>по предоставлению Местной Администрацией внутригородского муниципального образования Санкт-Петербурга муниципальный округ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r w:rsidRPr="00717BA5">
              <w:rPr>
                <w:rFonts w:ascii="Times New Roman" w:hAnsi="Times New Roman"/>
                <w:b/>
              </w:rPr>
              <w:t xml:space="preserve">, утвержденный постановлением Местной Администрации МО № 75 от </w:t>
            </w:r>
            <w:r w:rsidR="00C259AC" w:rsidRPr="00717BA5">
              <w:rPr>
                <w:rFonts w:ascii="Times New Roman" w:hAnsi="Times New Roman"/>
                <w:b/>
              </w:rPr>
              <w:t>20.11.2017</w:t>
            </w:r>
            <w:r w:rsidRPr="00717BA5">
              <w:rPr>
                <w:rFonts w:ascii="Times New Roman" w:hAnsi="Times New Roman"/>
                <w:b/>
              </w:rPr>
              <w:t xml:space="preserve"> № </w:t>
            </w:r>
            <w:r w:rsidR="00C259AC" w:rsidRPr="00717BA5">
              <w:rPr>
                <w:rFonts w:ascii="Times New Roman" w:hAnsi="Times New Roman"/>
                <w:b/>
              </w:rPr>
              <w:t>18</w:t>
            </w:r>
            <w:r w:rsidR="003A1BF9" w:rsidRPr="00717BA5">
              <w:rPr>
                <w:rFonts w:ascii="Times New Roman" w:hAnsi="Times New Roman"/>
                <w:b/>
              </w:rPr>
              <w:t>5</w:t>
            </w:r>
          </w:p>
        </w:tc>
      </w:tr>
    </w:tbl>
    <w:p w:rsidR="0034692E" w:rsidRPr="003A1BF9" w:rsidRDefault="0034692E" w:rsidP="004843D1">
      <w:pPr>
        <w:pStyle w:val="Heading"/>
        <w:tabs>
          <w:tab w:val="left" w:pos="6645"/>
        </w:tabs>
        <w:rPr>
          <w:rFonts w:ascii="Times New Roman" w:hAnsi="Times New Roman" w:cs="Times New Roman"/>
          <w:b w:val="0"/>
          <w:bCs w:val="0"/>
          <w:sz w:val="20"/>
          <w:szCs w:val="20"/>
        </w:rPr>
      </w:pPr>
    </w:p>
    <w:p w:rsidR="0034692E" w:rsidRPr="003A1BF9" w:rsidRDefault="00A05E1D" w:rsidP="00A05E1D">
      <w:pPr>
        <w:pStyle w:val="Heading"/>
        <w:tabs>
          <w:tab w:val="left" w:pos="0"/>
        </w:tabs>
        <w:jc w:val="both"/>
        <w:rPr>
          <w:rFonts w:ascii="Times New Roman" w:eastAsiaTheme="minorHAnsi" w:hAnsi="Times New Roman" w:cs="Times New Roman"/>
          <w:b w:val="0"/>
          <w:i/>
          <w:color w:val="26282F"/>
          <w:sz w:val="20"/>
          <w:szCs w:val="20"/>
          <w:lang w:eastAsia="en-US"/>
        </w:rPr>
      </w:pPr>
      <w:r w:rsidRPr="003A1BF9">
        <w:rPr>
          <w:rFonts w:ascii="Times New Roman" w:eastAsiaTheme="minorHAnsi" w:hAnsi="Times New Roman" w:cs="Times New Roman"/>
          <w:b w:val="0"/>
          <w:i/>
          <w:color w:val="26282F"/>
          <w:sz w:val="20"/>
          <w:szCs w:val="20"/>
          <w:lang w:eastAsia="en-US"/>
        </w:rPr>
        <w:t xml:space="preserve">В </w:t>
      </w:r>
      <w:r w:rsidR="002716FF">
        <w:rPr>
          <w:rFonts w:ascii="Times New Roman" w:eastAsiaTheme="minorHAnsi" w:hAnsi="Times New Roman" w:cs="Times New Roman"/>
          <w:b w:val="0"/>
          <w:i/>
          <w:color w:val="26282F"/>
          <w:sz w:val="20"/>
          <w:szCs w:val="20"/>
          <w:lang w:eastAsia="en-US"/>
        </w:rPr>
        <w:t>соответствии</w:t>
      </w:r>
      <w:r w:rsidRPr="003A1BF9">
        <w:rPr>
          <w:rFonts w:ascii="Times New Roman" w:eastAsiaTheme="minorHAnsi" w:hAnsi="Times New Roman" w:cs="Times New Roman"/>
          <w:b w:val="0"/>
          <w:i/>
          <w:color w:val="26282F"/>
          <w:sz w:val="20"/>
          <w:szCs w:val="20"/>
          <w:lang w:eastAsia="en-US"/>
        </w:rPr>
        <w:t xml:space="preserve"> с Федеральным законом от 27.07.2010 N 210-ФЗ «Об организации предоставления государственных и муниципальных услуг»</w:t>
      </w:r>
    </w:p>
    <w:p w:rsidR="003A1BF9" w:rsidRPr="003A1BF9" w:rsidRDefault="003A1BF9" w:rsidP="00A05E1D">
      <w:pPr>
        <w:pStyle w:val="Heading"/>
        <w:tabs>
          <w:tab w:val="left" w:pos="0"/>
        </w:tabs>
        <w:jc w:val="both"/>
        <w:rPr>
          <w:rFonts w:ascii="Times New Roman" w:eastAsiaTheme="minorHAnsi" w:hAnsi="Times New Roman" w:cs="Times New Roman"/>
          <w:b w:val="0"/>
          <w:i/>
          <w:color w:val="26282F"/>
          <w:sz w:val="20"/>
          <w:szCs w:val="20"/>
          <w:lang w:eastAsia="en-US"/>
        </w:rPr>
      </w:pPr>
    </w:p>
    <w:p w:rsidR="00020B54" w:rsidRPr="00717BA5" w:rsidRDefault="00DF03CD" w:rsidP="004843D1">
      <w:pPr>
        <w:spacing w:after="0" w:line="240" w:lineRule="auto"/>
        <w:ind w:firstLine="709"/>
        <w:jc w:val="both"/>
        <w:rPr>
          <w:rFonts w:ascii="Times New Roman" w:hAnsi="Times New Roman"/>
        </w:rPr>
      </w:pPr>
      <w:r w:rsidRPr="00717BA5">
        <w:rPr>
          <w:rFonts w:ascii="Times New Roman" w:hAnsi="Times New Roman"/>
        </w:rPr>
        <w:t>1</w:t>
      </w:r>
      <w:r w:rsidR="00E51DBE" w:rsidRPr="00717BA5">
        <w:rPr>
          <w:rFonts w:ascii="Times New Roman" w:hAnsi="Times New Roman"/>
        </w:rPr>
        <w:t>.</w:t>
      </w:r>
      <w:r w:rsidR="00020B54" w:rsidRPr="00717BA5">
        <w:rPr>
          <w:rFonts w:ascii="Times New Roman" w:hAnsi="Times New Roman"/>
        </w:rPr>
        <w:t xml:space="preserve">Внести изменения в </w:t>
      </w:r>
      <w:r w:rsidR="003D7E9F" w:rsidRPr="00717BA5">
        <w:rPr>
          <w:rFonts w:ascii="Times New Roman" w:hAnsi="Times New Roman"/>
        </w:rPr>
        <w:t xml:space="preserve">Административный регламент </w:t>
      </w:r>
      <w:r w:rsidR="003A1BF9" w:rsidRPr="00717BA5">
        <w:rPr>
          <w:rFonts w:ascii="Times New Roman" w:hAnsi="Times New Roman"/>
        </w:rPr>
        <w:t>по предоставлению Местной Администрацией внутригородского муниципального образования Санкт-Петербурга муниципальный округ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r w:rsidR="00350580" w:rsidRPr="00717BA5">
        <w:rPr>
          <w:rFonts w:ascii="Times New Roman" w:hAnsi="Times New Roman"/>
        </w:rPr>
        <w:t xml:space="preserve">, утвержденный постановлением Местной Администрации МО №75 от </w:t>
      </w:r>
      <w:r w:rsidR="00C259AC" w:rsidRPr="00717BA5">
        <w:rPr>
          <w:rFonts w:ascii="Times New Roman" w:hAnsi="Times New Roman"/>
        </w:rPr>
        <w:t>20.11.2017</w:t>
      </w:r>
      <w:r w:rsidR="00350580" w:rsidRPr="00717BA5">
        <w:rPr>
          <w:rFonts w:ascii="Times New Roman" w:hAnsi="Times New Roman"/>
        </w:rPr>
        <w:t xml:space="preserve"> №</w:t>
      </w:r>
      <w:r w:rsidR="003A1BF9" w:rsidRPr="00717BA5">
        <w:rPr>
          <w:rFonts w:ascii="Times New Roman" w:hAnsi="Times New Roman"/>
        </w:rPr>
        <w:t>185</w:t>
      </w:r>
      <w:r w:rsidR="007422E6" w:rsidRPr="00717BA5">
        <w:rPr>
          <w:rFonts w:ascii="Times New Roman" w:hAnsi="Times New Roman"/>
        </w:rPr>
        <w:t>:</w:t>
      </w:r>
    </w:p>
    <w:p w:rsidR="002716FF" w:rsidRPr="00717BA5" w:rsidRDefault="002716FF" w:rsidP="004843D1">
      <w:pPr>
        <w:spacing w:after="0" w:line="240" w:lineRule="auto"/>
        <w:ind w:firstLine="709"/>
        <w:jc w:val="both"/>
        <w:rPr>
          <w:rFonts w:ascii="Times New Roman" w:hAnsi="Times New Roman"/>
        </w:rPr>
      </w:pPr>
    </w:p>
    <w:p w:rsidR="002716FF" w:rsidRPr="00717BA5" w:rsidRDefault="002716FF" w:rsidP="004843D1">
      <w:pPr>
        <w:spacing w:after="0" w:line="240" w:lineRule="auto"/>
        <w:ind w:firstLine="709"/>
        <w:jc w:val="both"/>
        <w:rPr>
          <w:rFonts w:ascii="Times New Roman" w:hAnsi="Times New Roman"/>
        </w:rPr>
      </w:pPr>
      <w:r w:rsidRPr="00717BA5">
        <w:rPr>
          <w:rFonts w:ascii="Times New Roman" w:hAnsi="Times New Roman"/>
        </w:rPr>
        <w:t>1.1. Пункт 2.7.1. изложить в новой редакции:</w:t>
      </w:r>
    </w:p>
    <w:p w:rsidR="002716FF" w:rsidRPr="00717BA5" w:rsidRDefault="002716FF" w:rsidP="002716FF">
      <w:pPr>
        <w:spacing w:after="0" w:line="240" w:lineRule="auto"/>
        <w:ind w:firstLine="709"/>
        <w:jc w:val="both"/>
        <w:rPr>
          <w:rFonts w:ascii="Times New Roman" w:hAnsi="Times New Roman"/>
        </w:rPr>
      </w:pPr>
      <w:r w:rsidRPr="00717BA5">
        <w:rPr>
          <w:rFonts w:ascii="Times New Roman" w:hAnsi="Times New Roman"/>
        </w:rPr>
        <w:t>«2.7.1. При предоставлении государственной услуги запрещено требовать от заявителя:</w:t>
      </w:r>
    </w:p>
    <w:p w:rsidR="002716FF" w:rsidRPr="00717BA5" w:rsidRDefault="002716FF" w:rsidP="002716FF">
      <w:pPr>
        <w:spacing w:after="0" w:line="240" w:lineRule="auto"/>
        <w:ind w:firstLine="709"/>
        <w:jc w:val="both"/>
        <w:rPr>
          <w:rFonts w:ascii="Times New Roman" w:hAnsi="Times New Roman"/>
        </w:rPr>
      </w:pPr>
      <w:r w:rsidRPr="00717BA5">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716FF" w:rsidRPr="00717BA5" w:rsidRDefault="002716FF" w:rsidP="002716FF">
      <w:pPr>
        <w:spacing w:after="0" w:line="240" w:lineRule="auto"/>
        <w:ind w:firstLine="709"/>
        <w:jc w:val="both"/>
        <w:rPr>
          <w:rFonts w:ascii="Times New Roman" w:hAnsi="Times New Roman"/>
        </w:rPr>
      </w:pPr>
      <w:r w:rsidRPr="00717BA5">
        <w:rPr>
          <w:rFonts w:ascii="Times New Roman" w:hAnsi="Times New Roman"/>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Санкт-Петербурга, муниципальными правовыми актами, за исключением документов, включенных </w:t>
      </w:r>
      <w:r w:rsidRPr="00717BA5">
        <w:rPr>
          <w:rFonts w:ascii="Times New Roman" w:hAnsi="Times New Roman"/>
        </w:rPr>
        <w:lastRenderedPageBreak/>
        <w:t>в определенный частью 6 статьи 7 Федерального закона от 27.07.2010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Местную Администрацию по собственной инициативе;</w:t>
      </w:r>
    </w:p>
    <w:p w:rsidR="002716FF" w:rsidRPr="00717BA5" w:rsidRDefault="002716FF" w:rsidP="002716FF">
      <w:pPr>
        <w:spacing w:after="0" w:line="240" w:lineRule="auto"/>
        <w:ind w:firstLine="709"/>
        <w:jc w:val="both"/>
        <w:rPr>
          <w:rFonts w:ascii="Times New Roman" w:hAnsi="Times New Roman"/>
        </w:rPr>
      </w:pPr>
      <w:r w:rsidRPr="00717BA5">
        <w:rPr>
          <w:rFonts w:ascii="Times New Roman" w:hAnsi="Times New Roman"/>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№210-ФЗ «Об организации предоставления государственных и муниципальных услуг»;</w:t>
      </w:r>
    </w:p>
    <w:p w:rsidR="002716FF" w:rsidRPr="00717BA5" w:rsidRDefault="002716FF" w:rsidP="002716FF">
      <w:pPr>
        <w:spacing w:after="0" w:line="240" w:lineRule="auto"/>
        <w:ind w:firstLine="709"/>
        <w:jc w:val="both"/>
        <w:rPr>
          <w:rFonts w:ascii="Times New Roman" w:hAnsi="Times New Roman"/>
        </w:rPr>
      </w:pPr>
      <w:r w:rsidRPr="00717BA5">
        <w:rPr>
          <w:rFonts w:ascii="Times New Roman" w:hAnsi="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2716FF" w:rsidRPr="00717BA5" w:rsidRDefault="002716FF" w:rsidP="002716FF">
      <w:pPr>
        <w:spacing w:after="0" w:line="240" w:lineRule="auto"/>
        <w:ind w:firstLine="709"/>
        <w:jc w:val="both"/>
        <w:rPr>
          <w:rFonts w:ascii="Times New Roman" w:hAnsi="Times New Roman"/>
        </w:rPr>
      </w:pPr>
      <w:r w:rsidRPr="00717BA5">
        <w:rPr>
          <w:rFonts w:ascii="Times New Roman" w:hAnsi="Times New Roman"/>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2716FF" w:rsidRPr="00717BA5" w:rsidRDefault="002716FF" w:rsidP="002716FF">
      <w:pPr>
        <w:spacing w:after="0" w:line="240" w:lineRule="auto"/>
        <w:ind w:firstLine="709"/>
        <w:jc w:val="both"/>
        <w:rPr>
          <w:rFonts w:ascii="Times New Roman" w:hAnsi="Times New Roman"/>
        </w:rPr>
      </w:pPr>
      <w:r w:rsidRPr="00717BA5">
        <w:rPr>
          <w:rFonts w:ascii="Times New Roman" w:hAnsi="Times New Roman"/>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2716FF" w:rsidRPr="00717BA5" w:rsidRDefault="002716FF" w:rsidP="002716FF">
      <w:pPr>
        <w:spacing w:after="0" w:line="240" w:lineRule="auto"/>
        <w:ind w:firstLine="709"/>
        <w:jc w:val="both"/>
        <w:rPr>
          <w:rFonts w:ascii="Times New Roman" w:hAnsi="Times New Roman"/>
        </w:rPr>
      </w:pPr>
      <w:r w:rsidRPr="00717BA5">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2716FF" w:rsidRPr="00717BA5" w:rsidRDefault="002716FF" w:rsidP="002716FF">
      <w:pPr>
        <w:spacing w:after="0" w:line="240" w:lineRule="auto"/>
        <w:ind w:firstLine="709"/>
        <w:jc w:val="both"/>
        <w:rPr>
          <w:rFonts w:ascii="Times New Roman" w:hAnsi="Times New Roman"/>
        </w:rPr>
      </w:pPr>
      <w:r w:rsidRPr="00717BA5">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Местной Администрации,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716FF" w:rsidRPr="00717BA5" w:rsidRDefault="002716FF" w:rsidP="002716FF">
      <w:pPr>
        <w:spacing w:after="0" w:line="240" w:lineRule="auto"/>
        <w:ind w:firstLine="709"/>
        <w:jc w:val="both"/>
        <w:rPr>
          <w:rFonts w:ascii="Times New Roman" w:hAnsi="Times New Roman"/>
        </w:rPr>
      </w:pPr>
    </w:p>
    <w:p w:rsidR="00A05E1D" w:rsidRPr="00717BA5" w:rsidRDefault="002716FF" w:rsidP="00A05E1D">
      <w:pPr>
        <w:autoSpaceDE w:val="0"/>
        <w:autoSpaceDN w:val="0"/>
        <w:adjustRightInd w:val="0"/>
        <w:spacing w:after="0" w:line="240" w:lineRule="auto"/>
        <w:ind w:firstLine="709"/>
        <w:jc w:val="both"/>
        <w:outlineLvl w:val="1"/>
        <w:rPr>
          <w:rFonts w:ascii="Times New Roman" w:hAnsi="Times New Roman"/>
        </w:rPr>
      </w:pPr>
      <w:r w:rsidRPr="00717BA5">
        <w:rPr>
          <w:rFonts w:ascii="Times New Roman" w:hAnsi="Times New Roman"/>
        </w:rPr>
        <w:t>1.2</w:t>
      </w:r>
      <w:r w:rsidR="00A05E1D" w:rsidRPr="00717BA5">
        <w:rPr>
          <w:rFonts w:ascii="Times New Roman" w:hAnsi="Times New Roman"/>
        </w:rPr>
        <w:t xml:space="preserve">.  </w:t>
      </w:r>
      <w:r w:rsidR="00C259AC" w:rsidRPr="00717BA5">
        <w:rPr>
          <w:rFonts w:ascii="Times New Roman" w:hAnsi="Times New Roman"/>
        </w:rPr>
        <w:t>Пункт 5.1</w:t>
      </w:r>
      <w:r w:rsidRPr="00717BA5">
        <w:rPr>
          <w:rFonts w:ascii="Times New Roman" w:hAnsi="Times New Roman"/>
        </w:rPr>
        <w:t>. изложить в новой редакции</w:t>
      </w:r>
      <w:r w:rsidR="00A05E1D" w:rsidRPr="00717BA5">
        <w:rPr>
          <w:rFonts w:ascii="Times New Roman" w:hAnsi="Times New Roman"/>
        </w:rPr>
        <w:t xml:space="preserve">: </w:t>
      </w:r>
    </w:p>
    <w:p w:rsidR="002716FF" w:rsidRPr="00717BA5" w:rsidRDefault="00A05E1D" w:rsidP="002716FF">
      <w:pPr>
        <w:autoSpaceDE w:val="0"/>
        <w:autoSpaceDN w:val="0"/>
        <w:adjustRightInd w:val="0"/>
        <w:spacing w:after="0" w:line="240" w:lineRule="auto"/>
        <w:ind w:firstLine="709"/>
        <w:jc w:val="both"/>
        <w:outlineLvl w:val="1"/>
        <w:rPr>
          <w:rFonts w:ascii="Times New Roman" w:hAnsi="Times New Roman"/>
        </w:rPr>
      </w:pPr>
      <w:r w:rsidRPr="00717BA5">
        <w:rPr>
          <w:rFonts w:ascii="Times New Roman" w:hAnsi="Times New Roman"/>
        </w:rPr>
        <w:t>«</w:t>
      </w:r>
      <w:r w:rsidR="002716FF" w:rsidRPr="00717BA5">
        <w:rPr>
          <w:rFonts w:ascii="Times New Roman" w:hAnsi="Times New Roman"/>
        </w:rPr>
        <w:t>5.1. Заявители имеют право на досудебное (внесудебное) обжалование решений и действий (бездействия), принятых (осуществляемых) Местной Администрацией, в ходе предоставления государственной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rsidR="002716FF" w:rsidRPr="00717BA5" w:rsidRDefault="002716FF" w:rsidP="002716FF">
      <w:pPr>
        <w:autoSpaceDE w:val="0"/>
        <w:autoSpaceDN w:val="0"/>
        <w:adjustRightInd w:val="0"/>
        <w:spacing w:after="0" w:line="240" w:lineRule="auto"/>
        <w:ind w:firstLine="709"/>
        <w:jc w:val="both"/>
        <w:outlineLvl w:val="1"/>
        <w:rPr>
          <w:rFonts w:ascii="Times New Roman" w:hAnsi="Times New Roman"/>
        </w:rPr>
      </w:pPr>
      <w:r w:rsidRPr="00717BA5">
        <w:rPr>
          <w:rFonts w:ascii="Times New Roman" w:hAnsi="Times New Roman"/>
        </w:rPr>
        <w:t>Заявитель может обратиться с жалобой в том числе в следующих случаях:</w:t>
      </w:r>
    </w:p>
    <w:p w:rsidR="002716FF" w:rsidRPr="00717BA5" w:rsidRDefault="002716FF" w:rsidP="002716FF">
      <w:pPr>
        <w:autoSpaceDE w:val="0"/>
        <w:autoSpaceDN w:val="0"/>
        <w:adjustRightInd w:val="0"/>
        <w:spacing w:after="0" w:line="240" w:lineRule="auto"/>
        <w:ind w:firstLine="709"/>
        <w:jc w:val="both"/>
        <w:outlineLvl w:val="1"/>
        <w:rPr>
          <w:rFonts w:ascii="Times New Roman" w:hAnsi="Times New Roman"/>
        </w:rPr>
      </w:pPr>
      <w:r w:rsidRPr="00717BA5">
        <w:rPr>
          <w:rFonts w:ascii="Times New Roman" w:hAnsi="Times New Roman"/>
        </w:rPr>
        <w:t>нарушение срока регистрации запроса заявителя о предоставлении государственной услуги;</w:t>
      </w:r>
    </w:p>
    <w:p w:rsidR="002716FF" w:rsidRPr="00717BA5" w:rsidRDefault="002716FF" w:rsidP="002716FF">
      <w:pPr>
        <w:autoSpaceDE w:val="0"/>
        <w:autoSpaceDN w:val="0"/>
        <w:adjustRightInd w:val="0"/>
        <w:spacing w:after="0" w:line="240" w:lineRule="auto"/>
        <w:ind w:firstLine="709"/>
        <w:jc w:val="both"/>
        <w:outlineLvl w:val="1"/>
        <w:rPr>
          <w:rFonts w:ascii="Times New Roman" w:hAnsi="Times New Roman"/>
        </w:rPr>
      </w:pPr>
      <w:r w:rsidRPr="00717BA5">
        <w:rPr>
          <w:rFonts w:ascii="Times New Roman" w:hAnsi="Times New Roman"/>
        </w:rPr>
        <w:t>нарушение срока предоставления государственной услуги;</w:t>
      </w:r>
    </w:p>
    <w:p w:rsidR="002716FF" w:rsidRPr="00717BA5" w:rsidRDefault="002716FF" w:rsidP="002716FF">
      <w:pPr>
        <w:autoSpaceDE w:val="0"/>
        <w:autoSpaceDN w:val="0"/>
        <w:adjustRightInd w:val="0"/>
        <w:spacing w:after="0" w:line="240" w:lineRule="auto"/>
        <w:ind w:firstLine="709"/>
        <w:jc w:val="both"/>
        <w:outlineLvl w:val="1"/>
        <w:rPr>
          <w:rFonts w:ascii="Times New Roman" w:hAnsi="Times New Roman"/>
        </w:rPr>
      </w:pPr>
      <w:r w:rsidRPr="00717BA5">
        <w:rPr>
          <w:rFonts w:ascii="Times New Roman" w:hAnsi="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2716FF" w:rsidRPr="00717BA5" w:rsidRDefault="002716FF" w:rsidP="002716FF">
      <w:pPr>
        <w:autoSpaceDE w:val="0"/>
        <w:autoSpaceDN w:val="0"/>
        <w:adjustRightInd w:val="0"/>
        <w:spacing w:after="0" w:line="240" w:lineRule="auto"/>
        <w:ind w:firstLine="709"/>
        <w:jc w:val="both"/>
        <w:outlineLvl w:val="1"/>
        <w:rPr>
          <w:rFonts w:ascii="Times New Roman" w:hAnsi="Times New Roman"/>
        </w:rPr>
      </w:pPr>
      <w:r w:rsidRPr="00717BA5">
        <w:rPr>
          <w:rFonts w:ascii="Times New Roman" w:hAnsi="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 у заявителя;</w:t>
      </w:r>
    </w:p>
    <w:p w:rsidR="002716FF" w:rsidRPr="00717BA5" w:rsidRDefault="002716FF" w:rsidP="002716FF">
      <w:pPr>
        <w:autoSpaceDE w:val="0"/>
        <w:autoSpaceDN w:val="0"/>
        <w:adjustRightInd w:val="0"/>
        <w:spacing w:after="0" w:line="240" w:lineRule="auto"/>
        <w:ind w:firstLine="709"/>
        <w:jc w:val="both"/>
        <w:outlineLvl w:val="1"/>
        <w:rPr>
          <w:rFonts w:ascii="Times New Roman" w:hAnsi="Times New Roman"/>
        </w:rPr>
      </w:pPr>
      <w:r w:rsidRPr="00717BA5">
        <w:rPr>
          <w:rFonts w:ascii="Times New Roman" w:hAnsi="Times New Roman"/>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Санкт-Петербурга;</w:t>
      </w:r>
    </w:p>
    <w:p w:rsidR="002716FF" w:rsidRPr="00717BA5" w:rsidRDefault="002716FF" w:rsidP="002716FF">
      <w:pPr>
        <w:autoSpaceDE w:val="0"/>
        <w:autoSpaceDN w:val="0"/>
        <w:adjustRightInd w:val="0"/>
        <w:spacing w:after="0" w:line="240" w:lineRule="auto"/>
        <w:ind w:firstLine="709"/>
        <w:jc w:val="both"/>
        <w:outlineLvl w:val="1"/>
        <w:rPr>
          <w:rFonts w:ascii="Times New Roman" w:hAnsi="Times New Roman"/>
        </w:rPr>
      </w:pPr>
      <w:r w:rsidRPr="00717BA5">
        <w:rPr>
          <w:rFonts w:ascii="Times New Roman" w:hAnsi="Times New Roman"/>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Санкт-Петербурга;</w:t>
      </w:r>
    </w:p>
    <w:p w:rsidR="002716FF" w:rsidRPr="00717BA5" w:rsidRDefault="002716FF" w:rsidP="002716FF">
      <w:pPr>
        <w:autoSpaceDE w:val="0"/>
        <w:autoSpaceDN w:val="0"/>
        <w:adjustRightInd w:val="0"/>
        <w:spacing w:after="0" w:line="240" w:lineRule="auto"/>
        <w:ind w:firstLine="709"/>
        <w:jc w:val="both"/>
        <w:outlineLvl w:val="1"/>
        <w:rPr>
          <w:rFonts w:ascii="Times New Roman" w:hAnsi="Times New Roman"/>
        </w:rPr>
      </w:pPr>
      <w:r w:rsidRPr="00717BA5">
        <w:rPr>
          <w:rFonts w:ascii="Times New Roman" w:hAnsi="Times New Roman"/>
        </w:rPr>
        <w:t xml:space="preserve">отказ Местной Администрации, должностного лица Местной Администрации, специалиста отдела опеки и попечительства Местной Администрации в исправлении допущенных опечаток и ошибок в </w:t>
      </w:r>
      <w:r w:rsidRPr="00717BA5">
        <w:rPr>
          <w:rFonts w:ascii="Times New Roman" w:hAnsi="Times New Roman"/>
        </w:rPr>
        <w:lastRenderedPageBreak/>
        <w:t>выданных в результате предоставления государственной услуги документах либо нарушение установленного срока таких исправлений;</w:t>
      </w:r>
    </w:p>
    <w:p w:rsidR="002716FF" w:rsidRPr="00717BA5" w:rsidRDefault="002716FF" w:rsidP="002716FF">
      <w:pPr>
        <w:autoSpaceDE w:val="0"/>
        <w:autoSpaceDN w:val="0"/>
        <w:adjustRightInd w:val="0"/>
        <w:spacing w:after="0" w:line="240" w:lineRule="auto"/>
        <w:ind w:firstLine="709"/>
        <w:jc w:val="both"/>
        <w:outlineLvl w:val="1"/>
        <w:rPr>
          <w:rFonts w:ascii="Times New Roman" w:hAnsi="Times New Roman"/>
        </w:rPr>
      </w:pPr>
      <w:r w:rsidRPr="00717BA5">
        <w:rPr>
          <w:rFonts w:ascii="Times New Roman" w:hAnsi="Times New Roman"/>
        </w:rPr>
        <w:t>нарушение срока или порядка выдачи документов по результатам предоставления государственной услуги;</w:t>
      </w:r>
    </w:p>
    <w:p w:rsidR="002716FF" w:rsidRPr="00717BA5" w:rsidRDefault="002716FF" w:rsidP="002716FF">
      <w:pPr>
        <w:autoSpaceDE w:val="0"/>
        <w:autoSpaceDN w:val="0"/>
        <w:adjustRightInd w:val="0"/>
        <w:spacing w:after="0" w:line="240" w:lineRule="auto"/>
        <w:ind w:firstLine="709"/>
        <w:jc w:val="both"/>
        <w:outlineLvl w:val="1"/>
        <w:rPr>
          <w:rFonts w:ascii="Times New Roman" w:hAnsi="Times New Roman"/>
        </w:rPr>
      </w:pPr>
      <w:r w:rsidRPr="00717BA5">
        <w:rPr>
          <w:rFonts w:ascii="Times New Roman" w:hAnsi="Times New Roman"/>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 муниципальными правовыми актами;</w:t>
      </w:r>
    </w:p>
    <w:p w:rsidR="00A05E1D" w:rsidRPr="00717BA5" w:rsidRDefault="002716FF" w:rsidP="00A05E1D">
      <w:pPr>
        <w:autoSpaceDE w:val="0"/>
        <w:autoSpaceDN w:val="0"/>
        <w:adjustRightInd w:val="0"/>
        <w:spacing w:after="0" w:line="240" w:lineRule="auto"/>
        <w:ind w:firstLine="709"/>
        <w:jc w:val="both"/>
        <w:outlineLvl w:val="1"/>
        <w:rPr>
          <w:rFonts w:ascii="Times New Roman" w:hAnsi="Times New Roman"/>
        </w:rPr>
      </w:pPr>
      <w:r w:rsidRPr="00717BA5">
        <w:rPr>
          <w:rFonts w:ascii="Times New Roman" w:hAnsi="Times New Roman"/>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г.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r w:rsidR="00A05E1D" w:rsidRPr="00717BA5">
        <w:rPr>
          <w:rFonts w:ascii="Times New Roman" w:hAnsi="Times New Roman"/>
        </w:rPr>
        <w:t>».</w:t>
      </w:r>
    </w:p>
    <w:p w:rsidR="002716FF" w:rsidRPr="00717BA5" w:rsidRDefault="002716FF" w:rsidP="00A05E1D">
      <w:pPr>
        <w:autoSpaceDE w:val="0"/>
        <w:autoSpaceDN w:val="0"/>
        <w:adjustRightInd w:val="0"/>
        <w:spacing w:after="0" w:line="240" w:lineRule="auto"/>
        <w:ind w:firstLine="709"/>
        <w:jc w:val="both"/>
        <w:outlineLvl w:val="1"/>
        <w:rPr>
          <w:rFonts w:ascii="Times New Roman" w:hAnsi="Times New Roman"/>
        </w:rPr>
      </w:pPr>
    </w:p>
    <w:p w:rsidR="002716FF" w:rsidRPr="00717BA5" w:rsidRDefault="002716FF" w:rsidP="00A05E1D">
      <w:pPr>
        <w:autoSpaceDE w:val="0"/>
        <w:autoSpaceDN w:val="0"/>
        <w:adjustRightInd w:val="0"/>
        <w:spacing w:after="0" w:line="240" w:lineRule="auto"/>
        <w:ind w:firstLine="709"/>
        <w:jc w:val="both"/>
        <w:outlineLvl w:val="1"/>
        <w:rPr>
          <w:rFonts w:ascii="Times New Roman" w:hAnsi="Times New Roman"/>
        </w:rPr>
      </w:pPr>
      <w:r w:rsidRPr="00717BA5">
        <w:rPr>
          <w:rFonts w:ascii="Times New Roman" w:hAnsi="Times New Roman"/>
        </w:rPr>
        <w:t xml:space="preserve">1.3. Раздел </w:t>
      </w:r>
      <w:r w:rsidRPr="00717BA5">
        <w:rPr>
          <w:rFonts w:ascii="Times New Roman" w:hAnsi="Times New Roman"/>
          <w:lang w:val="en-US"/>
        </w:rPr>
        <w:t>V</w:t>
      </w:r>
      <w:r w:rsidRPr="00717BA5">
        <w:rPr>
          <w:rFonts w:ascii="Times New Roman" w:hAnsi="Times New Roman"/>
        </w:rPr>
        <w:t xml:space="preserve"> дополнить пунктом 5.1.1. следующего содержания:</w:t>
      </w:r>
    </w:p>
    <w:p w:rsidR="002716FF" w:rsidRPr="00717BA5" w:rsidRDefault="002716FF" w:rsidP="002716FF">
      <w:pPr>
        <w:autoSpaceDE w:val="0"/>
        <w:autoSpaceDN w:val="0"/>
        <w:adjustRightInd w:val="0"/>
        <w:spacing w:after="0" w:line="240" w:lineRule="auto"/>
        <w:ind w:firstLine="709"/>
        <w:jc w:val="both"/>
        <w:outlineLvl w:val="1"/>
        <w:rPr>
          <w:rFonts w:ascii="Times New Roman" w:hAnsi="Times New Roman"/>
        </w:rPr>
      </w:pPr>
      <w:r w:rsidRPr="00717BA5">
        <w:rPr>
          <w:rFonts w:ascii="Times New Roman" w:hAnsi="Times New Roman"/>
        </w:rPr>
        <w:t>«5.1.1.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716FF" w:rsidRPr="00717BA5" w:rsidRDefault="002716FF" w:rsidP="002716FF">
      <w:pPr>
        <w:autoSpaceDE w:val="0"/>
        <w:autoSpaceDN w:val="0"/>
        <w:adjustRightInd w:val="0"/>
        <w:spacing w:after="0" w:line="240" w:lineRule="auto"/>
        <w:ind w:firstLine="709"/>
        <w:jc w:val="both"/>
        <w:outlineLvl w:val="1"/>
        <w:rPr>
          <w:rFonts w:ascii="Times New Roman" w:hAnsi="Times New Roman"/>
        </w:rPr>
      </w:pPr>
      <w:r w:rsidRPr="00717BA5">
        <w:rPr>
          <w:rFonts w:ascii="Times New Roman" w:hAnsi="Times New Roman"/>
        </w:rPr>
        <w:t>оформленная в соответствии с законодательством Российской Федерации доверенность (для физических лиц);</w:t>
      </w:r>
    </w:p>
    <w:p w:rsidR="002716FF" w:rsidRPr="00717BA5" w:rsidRDefault="002716FF" w:rsidP="002716FF">
      <w:pPr>
        <w:autoSpaceDE w:val="0"/>
        <w:autoSpaceDN w:val="0"/>
        <w:adjustRightInd w:val="0"/>
        <w:spacing w:after="0" w:line="240" w:lineRule="auto"/>
        <w:ind w:firstLine="709"/>
        <w:jc w:val="both"/>
        <w:outlineLvl w:val="1"/>
        <w:rPr>
          <w:rFonts w:ascii="Times New Roman" w:hAnsi="Times New Roman"/>
        </w:rPr>
      </w:pPr>
      <w:r w:rsidRPr="00717BA5">
        <w:rPr>
          <w:rFonts w:ascii="Times New Roman" w:hAnsi="Times New Roman"/>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w:t>
      </w:r>
      <w:r w:rsidR="00717BA5">
        <w:rPr>
          <w:rFonts w:ascii="Times New Roman" w:hAnsi="Times New Roman"/>
        </w:rPr>
        <w:t xml:space="preserve">енным этим руководителем лицом </w:t>
      </w:r>
      <w:r w:rsidRPr="00717BA5">
        <w:rPr>
          <w:rFonts w:ascii="Times New Roman" w:hAnsi="Times New Roman"/>
        </w:rPr>
        <w:t>(для юридических лиц);</w:t>
      </w:r>
    </w:p>
    <w:p w:rsidR="002716FF" w:rsidRPr="00717BA5" w:rsidRDefault="002716FF" w:rsidP="002716FF">
      <w:pPr>
        <w:autoSpaceDE w:val="0"/>
        <w:autoSpaceDN w:val="0"/>
        <w:adjustRightInd w:val="0"/>
        <w:spacing w:after="0" w:line="240" w:lineRule="auto"/>
        <w:ind w:firstLine="709"/>
        <w:jc w:val="both"/>
        <w:outlineLvl w:val="1"/>
        <w:rPr>
          <w:rFonts w:ascii="Times New Roman" w:hAnsi="Times New Roman"/>
        </w:rPr>
      </w:pPr>
      <w:r w:rsidRPr="00717BA5">
        <w:rPr>
          <w:rFonts w:ascii="Times New Roman" w:hAnsi="Times New Roman"/>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2716FF" w:rsidRPr="00717BA5" w:rsidRDefault="002716FF" w:rsidP="002716FF">
      <w:pPr>
        <w:autoSpaceDE w:val="0"/>
        <w:autoSpaceDN w:val="0"/>
        <w:adjustRightInd w:val="0"/>
        <w:spacing w:after="0" w:line="240" w:lineRule="auto"/>
        <w:ind w:firstLine="709"/>
        <w:jc w:val="both"/>
        <w:outlineLvl w:val="1"/>
        <w:rPr>
          <w:rFonts w:ascii="Times New Roman" w:hAnsi="Times New Roman"/>
        </w:rPr>
      </w:pPr>
    </w:p>
    <w:p w:rsidR="00FB2B95" w:rsidRPr="00717BA5" w:rsidRDefault="00FB2B95" w:rsidP="00FB2B95">
      <w:pPr>
        <w:autoSpaceDE w:val="0"/>
        <w:autoSpaceDN w:val="0"/>
        <w:adjustRightInd w:val="0"/>
        <w:spacing w:after="0" w:line="240" w:lineRule="auto"/>
        <w:ind w:firstLine="709"/>
        <w:jc w:val="both"/>
        <w:outlineLvl w:val="1"/>
        <w:rPr>
          <w:rFonts w:ascii="Times New Roman" w:hAnsi="Times New Roman"/>
        </w:rPr>
      </w:pPr>
      <w:r w:rsidRPr="00717BA5">
        <w:rPr>
          <w:rFonts w:ascii="Times New Roman" w:hAnsi="Times New Roman"/>
        </w:rPr>
        <w:t xml:space="preserve">1.4. </w:t>
      </w:r>
      <w:r w:rsidR="00390C7D" w:rsidRPr="00717BA5">
        <w:rPr>
          <w:rFonts w:ascii="Times New Roman" w:hAnsi="Times New Roman"/>
        </w:rPr>
        <w:t>Абзацы девять и десять пункта 5.8. изложить в новых редакциях</w:t>
      </w:r>
      <w:r w:rsidRPr="00717BA5">
        <w:rPr>
          <w:rFonts w:ascii="Times New Roman" w:hAnsi="Times New Roman"/>
        </w:rPr>
        <w:t>:</w:t>
      </w:r>
    </w:p>
    <w:p w:rsidR="00FB2B95" w:rsidRPr="00717BA5" w:rsidRDefault="00390C7D" w:rsidP="00FB2B95">
      <w:pPr>
        <w:autoSpaceDE w:val="0"/>
        <w:autoSpaceDN w:val="0"/>
        <w:adjustRightInd w:val="0"/>
        <w:spacing w:after="0" w:line="240" w:lineRule="auto"/>
        <w:ind w:firstLine="709"/>
        <w:jc w:val="both"/>
        <w:outlineLvl w:val="1"/>
        <w:rPr>
          <w:rFonts w:ascii="Times New Roman" w:hAnsi="Times New Roman"/>
        </w:rPr>
      </w:pPr>
      <w:r w:rsidRPr="00717BA5">
        <w:rPr>
          <w:rFonts w:ascii="Times New Roman" w:hAnsi="Times New Roman"/>
        </w:rPr>
        <w:t>«в</w:t>
      </w:r>
      <w:r w:rsidR="00FB2B95" w:rsidRPr="00717BA5">
        <w:rPr>
          <w:rFonts w:ascii="Times New Roman" w:hAnsi="Times New Roman"/>
        </w:rPr>
        <w:t xml:space="preserve"> случае признания жалобы подлежащей удовлетворению, дается информация о действиях, осуществляемых Местной Администрацией, предоставляющей государственную услугу, многофункциональным центром либо организацией, предусмотренной частью 1.1 статьи 16 Федерального закона от 27.07.2010 г.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w:t>
      </w:r>
      <w:r w:rsidRPr="00717BA5">
        <w:rPr>
          <w:rFonts w:ascii="Times New Roman" w:hAnsi="Times New Roman"/>
        </w:rPr>
        <w:t>учения государственной услуги;</w:t>
      </w:r>
    </w:p>
    <w:p w:rsidR="00FB2B95" w:rsidRPr="00717BA5" w:rsidRDefault="00390C7D" w:rsidP="00FB2B95">
      <w:pPr>
        <w:autoSpaceDE w:val="0"/>
        <w:autoSpaceDN w:val="0"/>
        <w:adjustRightInd w:val="0"/>
        <w:spacing w:after="0" w:line="240" w:lineRule="auto"/>
        <w:ind w:firstLine="709"/>
        <w:jc w:val="both"/>
        <w:outlineLvl w:val="1"/>
        <w:rPr>
          <w:rFonts w:ascii="Times New Roman" w:hAnsi="Times New Roman"/>
        </w:rPr>
      </w:pPr>
      <w:r w:rsidRPr="00717BA5">
        <w:rPr>
          <w:rFonts w:ascii="Times New Roman" w:hAnsi="Times New Roman"/>
        </w:rPr>
        <w:t>в</w:t>
      </w:r>
      <w:r w:rsidR="00FB2B95" w:rsidRPr="00717BA5">
        <w:rPr>
          <w:rFonts w:ascii="Times New Roman" w:hAnsi="Times New Roman"/>
        </w:rPr>
        <w:t xml:space="preserve">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2716FF" w:rsidRPr="00717BA5" w:rsidRDefault="002716FF" w:rsidP="002716FF">
      <w:pPr>
        <w:autoSpaceDE w:val="0"/>
        <w:autoSpaceDN w:val="0"/>
        <w:adjustRightInd w:val="0"/>
        <w:spacing w:after="0" w:line="240" w:lineRule="auto"/>
        <w:ind w:firstLine="709"/>
        <w:jc w:val="both"/>
        <w:outlineLvl w:val="1"/>
        <w:rPr>
          <w:rFonts w:ascii="Times New Roman" w:hAnsi="Times New Roman"/>
        </w:rPr>
      </w:pPr>
      <w:bookmarkStart w:id="0" w:name="_GoBack"/>
      <w:bookmarkEnd w:id="0"/>
    </w:p>
    <w:p w:rsidR="0034692E" w:rsidRPr="00717BA5" w:rsidRDefault="00DF03CD" w:rsidP="004843D1">
      <w:pPr>
        <w:autoSpaceDE w:val="0"/>
        <w:autoSpaceDN w:val="0"/>
        <w:adjustRightInd w:val="0"/>
        <w:spacing w:after="0" w:line="240" w:lineRule="auto"/>
        <w:ind w:firstLine="709"/>
        <w:jc w:val="both"/>
        <w:outlineLvl w:val="1"/>
        <w:rPr>
          <w:rFonts w:ascii="Times New Roman" w:hAnsi="Times New Roman"/>
        </w:rPr>
      </w:pPr>
      <w:r w:rsidRPr="00717BA5">
        <w:rPr>
          <w:rFonts w:ascii="Times New Roman" w:hAnsi="Times New Roman"/>
        </w:rPr>
        <w:t>2</w:t>
      </w:r>
      <w:r w:rsidR="00E51DBE" w:rsidRPr="00717BA5">
        <w:rPr>
          <w:rFonts w:ascii="Times New Roman" w:hAnsi="Times New Roman"/>
        </w:rPr>
        <w:t>.</w:t>
      </w:r>
      <w:r w:rsidR="0034692E" w:rsidRPr="00717BA5">
        <w:rPr>
          <w:rFonts w:ascii="Times New Roman" w:hAnsi="Times New Roman"/>
        </w:rPr>
        <w:t>Произвести официальное опубликование настоящего постановления.</w:t>
      </w:r>
      <w:r w:rsidR="0034692E" w:rsidRPr="00717BA5">
        <w:rPr>
          <w:rFonts w:ascii="Times New Roman" w:hAnsi="Times New Roman"/>
        </w:rPr>
        <w:tab/>
      </w:r>
    </w:p>
    <w:p w:rsidR="00E51DBE" w:rsidRPr="00717BA5" w:rsidRDefault="00E51DBE" w:rsidP="004843D1">
      <w:pPr>
        <w:spacing w:after="0" w:line="240" w:lineRule="auto"/>
        <w:ind w:firstLine="709"/>
        <w:jc w:val="both"/>
        <w:rPr>
          <w:rFonts w:ascii="Times New Roman" w:hAnsi="Times New Roman"/>
        </w:rPr>
      </w:pPr>
    </w:p>
    <w:p w:rsidR="0034692E" w:rsidRPr="00717BA5" w:rsidRDefault="00DF03CD" w:rsidP="004843D1">
      <w:pPr>
        <w:spacing w:after="0" w:line="240" w:lineRule="auto"/>
        <w:ind w:firstLine="709"/>
        <w:jc w:val="both"/>
        <w:rPr>
          <w:rFonts w:ascii="Times New Roman" w:hAnsi="Times New Roman"/>
        </w:rPr>
      </w:pPr>
      <w:r w:rsidRPr="00717BA5">
        <w:rPr>
          <w:rFonts w:ascii="Times New Roman" w:hAnsi="Times New Roman"/>
        </w:rPr>
        <w:t>3</w:t>
      </w:r>
      <w:r w:rsidR="00E51DBE" w:rsidRPr="00717BA5">
        <w:rPr>
          <w:rFonts w:ascii="Times New Roman" w:hAnsi="Times New Roman"/>
        </w:rPr>
        <w:t xml:space="preserve">.Настоящее </w:t>
      </w:r>
      <w:r w:rsidR="0034692E" w:rsidRPr="00717BA5">
        <w:rPr>
          <w:rFonts w:ascii="Times New Roman" w:hAnsi="Times New Roman"/>
        </w:rPr>
        <w:t>постановление вступает в силу на следующий день после дня его официального опубликования.</w:t>
      </w:r>
    </w:p>
    <w:p w:rsidR="00C259AC" w:rsidRPr="00717BA5" w:rsidRDefault="00C259AC" w:rsidP="004843D1">
      <w:pPr>
        <w:pStyle w:val="ac"/>
        <w:rPr>
          <w:b/>
          <w:sz w:val="22"/>
          <w:szCs w:val="22"/>
        </w:rPr>
      </w:pPr>
    </w:p>
    <w:p w:rsidR="003A1BF9" w:rsidRPr="00717BA5" w:rsidRDefault="003A1BF9" w:rsidP="004843D1">
      <w:pPr>
        <w:pStyle w:val="ac"/>
        <w:rPr>
          <w:b/>
          <w:sz w:val="22"/>
          <w:szCs w:val="22"/>
        </w:rPr>
      </w:pPr>
    </w:p>
    <w:p w:rsidR="00355ED2" w:rsidRPr="00717BA5" w:rsidRDefault="0034692E" w:rsidP="004843D1">
      <w:pPr>
        <w:pStyle w:val="ac"/>
        <w:rPr>
          <w:sz w:val="22"/>
          <w:szCs w:val="22"/>
        </w:rPr>
      </w:pPr>
      <w:r w:rsidRPr="00717BA5">
        <w:rPr>
          <w:b/>
          <w:sz w:val="22"/>
          <w:szCs w:val="22"/>
        </w:rPr>
        <w:t xml:space="preserve">Глава Местной Администрации                                                                            </w:t>
      </w:r>
      <w:r w:rsidR="00717BA5">
        <w:rPr>
          <w:b/>
          <w:sz w:val="22"/>
          <w:szCs w:val="22"/>
        </w:rPr>
        <w:tab/>
      </w:r>
      <w:r w:rsidRPr="00717BA5">
        <w:rPr>
          <w:b/>
          <w:sz w:val="22"/>
          <w:szCs w:val="22"/>
        </w:rPr>
        <w:t>Г.А. Беспалов</w:t>
      </w:r>
    </w:p>
    <w:sectPr w:rsidR="00355ED2" w:rsidRPr="00717BA5" w:rsidSect="000C08BD">
      <w:headerReference w:type="default" r:id="rId9"/>
      <w:headerReference w:type="first" r:id="rId10"/>
      <w:pgSz w:w="11905" w:h="16838" w:code="9"/>
      <w:pgMar w:top="410" w:right="567" w:bottom="709" w:left="1134" w:header="142"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5CB" w:rsidRDefault="00D235CB" w:rsidP="00355ED2">
      <w:pPr>
        <w:spacing w:after="0" w:line="240" w:lineRule="auto"/>
      </w:pPr>
      <w:r>
        <w:separator/>
      </w:r>
    </w:p>
  </w:endnote>
  <w:endnote w:type="continuationSeparator" w:id="1">
    <w:p w:rsidR="00D235CB" w:rsidRDefault="00D235CB" w:rsidP="0035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5CB" w:rsidRDefault="00D235CB" w:rsidP="00355ED2">
      <w:pPr>
        <w:spacing w:after="0" w:line="240" w:lineRule="auto"/>
      </w:pPr>
      <w:r>
        <w:separator/>
      </w:r>
    </w:p>
  </w:footnote>
  <w:footnote w:type="continuationSeparator" w:id="1">
    <w:p w:rsidR="00D235CB" w:rsidRDefault="00D235CB" w:rsidP="00355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30070"/>
    <w:multiLevelType w:val="hybridMultilevel"/>
    <w:tmpl w:val="C91A9294"/>
    <w:lvl w:ilvl="0" w:tplc="45F4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2BE31D2"/>
    <w:multiLevelType w:val="multilevel"/>
    <w:tmpl w:val="16481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nsid w:val="36452FD8"/>
    <w:multiLevelType w:val="hybridMultilevel"/>
    <w:tmpl w:val="6A34E31C"/>
    <w:lvl w:ilvl="0" w:tplc="9AA673A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3">
    <w:nsid w:val="3A0218A6"/>
    <w:multiLevelType w:val="hybridMultilevel"/>
    <w:tmpl w:val="B33CB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3FCE78AB"/>
    <w:multiLevelType w:val="multilevel"/>
    <w:tmpl w:val="0206F064"/>
    <w:lvl w:ilvl="0">
      <w:start w:val="1"/>
      <w:numFmt w:val="decimal"/>
      <w:lvlText w:val="%1."/>
      <w:lvlJc w:val="left"/>
      <w:pPr>
        <w:ind w:left="720" w:hanging="360"/>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
    <w:nsid w:val="43AC571F"/>
    <w:multiLevelType w:val="multilevel"/>
    <w:tmpl w:val="ECAAF3EA"/>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44AB1F56"/>
    <w:multiLevelType w:val="multilevel"/>
    <w:tmpl w:val="C51A13AC"/>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8">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5">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C96EEC"/>
    <w:multiLevelType w:val="multilevel"/>
    <w:tmpl w:val="5F62A4C0"/>
    <w:lvl w:ilvl="0">
      <w:start w:val="2"/>
      <w:numFmt w:val="decimal"/>
      <w:lvlText w:val="%1."/>
      <w:lvlJc w:val="left"/>
      <w:pPr>
        <w:ind w:left="674" w:hanging="390"/>
      </w:pPr>
      <w:rPr>
        <w:rFonts w:cs="Times New Roman" w:hint="default"/>
      </w:rPr>
    </w:lvl>
    <w:lvl w:ilvl="1">
      <w:start w:val="7"/>
      <w:numFmt w:val="decimal"/>
      <w:lvlText w:val="%1.%2."/>
      <w:lvlJc w:val="left"/>
      <w:pPr>
        <w:ind w:left="1855" w:hanging="720"/>
      </w:pPr>
      <w:rPr>
        <w:rFonts w:cs="Times New Roman" w:hint="default"/>
      </w:rPr>
    </w:lvl>
    <w:lvl w:ilvl="2">
      <w:start w:val="1"/>
      <w:numFmt w:val="decimal"/>
      <w:lvlText w:val="%1.%2.%3."/>
      <w:lvlJc w:val="left"/>
      <w:pPr>
        <w:ind w:left="4408" w:hanging="720"/>
      </w:pPr>
      <w:rPr>
        <w:rFonts w:cs="Times New Roman" w:hint="default"/>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27">
    <w:nsid w:val="64264E4C"/>
    <w:multiLevelType w:val="multilevel"/>
    <w:tmpl w:val="22A0B1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EE47EEC"/>
    <w:multiLevelType w:val="hybridMultilevel"/>
    <w:tmpl w:val="FC54B8D0"/>
    <w:lvl w:ilvl="0" w:tplc="71DA2AC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4">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6">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2"/>
  </w:num>
  <w:num w:numId="2">
    <w:abstractNumId w:val="11"/>
  </w:num>
  <w:num w:numId="3">
    <w:abstractNumId w:val="14"/>
  </w:num>
  <w:num w:numId="4">
    <w:abstractNumId w:val="12"/>
  </w:num>
  <w:num w:numId="5">
    <w:abstractNumId w:val="8"/>
  </w:num>
  <w:num w:numId="6">
    <w:abstractNumId w:val="6"/>
  </w:num>
  <w:num w:numId="7">
    <w:abstractNumId w:val="9"/>
  </w:num>
  <w:num w:numId="8">
    <w:abstractNumId w:val="20"/>
  </w:num>
  <w:num w:numId="9">
    <w:abstractNumId w:val="28"/>
  </w:num>
  <w:num w:numId="10">
    <w:abstractNumId w:val="34"/>
  </w:num>
  <w:num w:numId="11">
    <w:abstractNumId w:val="21"/>
  </w:num>
  <w:num w:numId="12">
    <w:abstractNumId w:val="3"/>
  </w:num>
  <w:num w:numId="13">
    <w:abstractNumId w:val="31"/>
  </w:num>
  <w:num w:numId="14">
    <w:abstractNumId w:val="23"/>
  </w:num>
  <w:num w:numId="15">
    <w:abstractNumId w:val="36"/>
  </w:num>
  <w:num w:numId="16">
    <w:abstractNumId w:val="35"/>
  </w:num>
  <w:num w:numId="17">
    <w:abstractNumId w:val="18"/>
  </w:num>
  <w:num w:numId="18">
    <w:abstractNumId w:val="0"/>
  </w:num>
  <w:num w:numId="19">
    <w:abstractNumId w:val="30"/>
  </w:num>
  <w:num w:numId="20">
    <w:abstractNumId w:val="2"/>
  </w:num>
  <w:num w:numId="21">
    <w:abstractNumId w:val="7"/>
  </w:num>
  <w:num w:numId="22">
    <w:abstractNumId w:val="22"/>
  </w:num>
  <w:num w:numId="23">
    <w:abstractNumId w:val="17"/>
  </w:num>
  <w:num w:numId="24">
    <w:abstractNumId w:val="29"/>
  </w:num>
  <w:num w:numId="25">
    <w:abstractNumId w:val="19"/>
  </w:num>
  <w:num w:numId="26">
    <w:abstractNumId w:val="4"/>
  </w:num>
  <w:num w:numId="27">
    <w:abstractNumId w:val="24"/>
  </w:num>
  <w:num w:numId="28">
    <w:abstractNumId w:val="26"/>
  </w:num>
  <w:num w:numId="29">
    <w:abstractNumId w:val="10"/>
  </w:num>
  <w:num w:numId="30">
    <w:abstractNumId w:val="33"/>
  </w:num>
  <w:num w:numId="31">
    <w:abstractNumId w:val="25"/>
  </w:num>
  <w:num w:numId="32">
    <w:abstractNumId w:val="13"/>
  </w:num>
  <w:num w:numId="33">
    <w:abstractNumId w:val="15"/>
  </w:num>
  <w:num w:numId="34">
    <w:abstractNumId w:val="16"/>
  </w:num>
  <w:num w:numId="35">
    <w:abstractNumId w:val="27"/>
  </w:num>
  <w:num w:numId="36">
    <w:abstractNumId w:val="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55ED2"/>
    <w:rsid w:val="00020B54"/>
    <w:rsid w:val="00090CEC"/>
    <w:rsid w:val="00097A0D"/>
    <w:rsid w:val="000A24E7"/>
    <w:rsid w:val="000A52D1"/>
    <w:rsid w:val="000A64CC"/>
    <w:rsid w:val="000C08BD"/>
    <w:rsid w:val="000C523D"/>
    <w:rsid w:val="000C6DE0"/>
    <w:rsid w:val="00115B72"/>
    <w:rsid w:val="00131BB6"/>
    <w:rsid w:val="00147ED4"/>
    <w:rsid w:val="0016177F"/>
    <w:rsid w:val="00180999"/>
    <w:rsid w:val="0018506F"/>
    <w:rsid w:val="00185CC2"/>
    <w:rsid w:val="001C56C8"/>
    <w:rsid w:val="001C7160"/>
    <w:rsid w:val="001D6947"/>
    <w:rsid w:val="001E6C30"/>
    <w:rsid w:val="002039FD"/>
    <w:rsid w:val="00212529"/>
    <w:rsid w:val="002428F3"/>
    <w:rsid w:val="00244B62"/>
    <w:rsid w:val="002452CB"/>
    <w:rsid w:val="00270E55"/>
    <w:rsid w:val="002716FF"/>
    <w:rsid w:val="0028437E"/>
    <w:rsid w:val="00284AE4"/>
    <w:rsid w:val="002B0363"/>
    <w:rsid w:val="002C460D"/>
    <w:rsid w:val="002D3995"/>
    <w:rsid w:val="002F1ED3"/>
    <w:rsid w:val="00315FB9"/>
    <w:rsid w:val="00322B4C"/>
    <w:rsid w:val="00332933"/>
    <w:rsid w:val="00332DC3"/>
    <w:rsid w:val="0034692E"/>
    <w:rsid w:val="00350580"/>
    <w:rsid w:val="00351D9E"/>
    <w:rsid w:val="00355ED2"/>
    <w:rsid w:val="00366E90"/>
    <w:rsid w:val="003741D7"/>
    <w:rsid w:val="003814C4"/>
    <w:rsid w:val="003903CB"/>
    <w:rsid w:val="00390C7D"/>
    <w:rsid w:val="00396A40"/>
    <w:rsid w:val="003A1BF9"/>
    <w:rsid w:val="003A3932"/>
    <w:rsid w:val="003A3953"/>
    <w:rsid w:val="003D549E"/>
    <w:rsid w:val="003D7E9F"/>
    <w:rsid w:val="003E6E52"/>
    <w:rsid w:val="00401CBF"/>
    <w:rsid w:val="0040524F"/>
    <w:rsid w:val="00420879"/>
    <w:rsid w:val="00445BB6"/>
    <w:rsid w:val="00451320"/>
    <w:rsid w:val="0046639B"/>
    <w:rsid w:val="00466A94"/>
    <w:rsid w:val="00475F18"/>
    <w:rsid w:val="004843D1"/>
    <w:rsid w:val="00493567"/>
    <w:rsid w:val="004B0509"/>
    <w:rsid w:val="004B352C"/>
    <w:rsid w:val="004E750D"/>
    <w:rsid w:val="004F0D72"/>
    <w:rsid w:val="00534009"/>
    <w:rsid w:val="005369A7"/>
    <w:rsid w:val="00546878"/>
    <w:rsid w:val="00556463"/>
    <w:rsid w:val="0055679E"/>
    <w:rsid w:val="00564D09"/>
    <w:rsid w:val="00565FC2"/>
    <w:rsid w:val="00573E31"/>
    <w:rsid w:val="00587F07"/>
    <w:rsid w:val="005A27A8"/>
    <w:rsid w:val="005A3A80"/>
    <w:rsid w:val="005D4F46"/>
    <w:rsid w:val="005E563C"/>
    <w:rsid w:val="005F37DA"/>
    <w:rsid w:val="00620256"/>
    <w:rsid w:val="00622212"/>
    <w:rsid w:val="0063645D"/>
    <w:rsid w:val="00643179"/>
    <w:rsid w:val="00645378"/>
    <w:rsid w:val="0068517D"/>
    <w:rsid w:val="00691981"/>
    <w:rsid w:val="006C05FC"/>
    <w:rsid w:val="006D004F"/>
    <w:rsid w:val="006F2E59"/>
    <w:rsid w:val="007004EB"/>
    <w:rsid w:val="00716A03"/>
    <w:rsid w:val="00717BA5"/>
    <w:rsid w:val="0072712E"/>
    <w:rsid w:val="007422E6"/>
    <w:rsid w:val="00747503"/>
    <w:rsid w:val="00752D5D"/>
    <w:rsid w:val="0078686B"/>
    <w:rsid w:val="0079157D"/>
    <w:rsid w:val="007A0B6D"/>
    <w:rsid w:val="007A6B36"/>
    <w:rsid w:val="007B2251"/>
    <w:rsid w:val="007C23AF"/>
    <w:rsid w:val="007D2466"/>
    <w:rsid w:val="007D759B"/>
    <w:rsid w:val="007E2819"/>
    <w:rsid w:val="008018A6"/>
    <w:rsid w:val="00805103"/>
    <w:rsid w:val="0080752E"/>
    <w:rsid w:val="00830B54"/>
    <w:rsid w:val="008322C9"/>
    <w:rsid w:val="00841493"/>
    <w:rsid w:val="008457FA"/>
    <w:rsid w:val="00876247"/>
    <w:rsid w:val="008F0937"/>
    <w:rsid w:val="00911760"/>
    <w:rsid w:val="009202AD"/>
    <w:rsid w:val="00930828"/>
    <w:rsid w:val="0093214B"/>
    <w:rsid w:val="00946BB5"/>
    <w:rsid w:val="0095100C"/>
    <w:rsid w:val="00953305"/>
    <w:rsid w:val="0095453A"/>
    <w:rsid w:val="009821D3"/>
    <w:rsid w:val="009B1583"/>
    <w:rsid w:val="00A01AA5"/>
    <w:rsid w:val="00A05E1D"/>
    <w:rsid w:val="00A139DB"/>
    <w:rsid w:val="00A14A72"/>
    <w:rsid w:val="00A326D4"/>
    <w:rsid w:val="00A50786"/>
    <w:rsid w:val="00A50CAE"/>
    <w:rsid w:val="00A53E84"/>
    <w:rsid w:val="00A62544"/>
    <w:rsid w:val="00A73F7F"/>
    <w:rsid w:val="00A757A7"/>
    <w:rsid w:val="00A85C91"/>
    <w:rsid w:val="00A8773A"/>
    <w:rsid w:val="00AA6734"/>
    <w:rsid w:val="00AB52CC"/>
    <w:rsid w:val="00AB79F9"/>
    <w:rsid w:val="00AC4105"/>
    <w:rsid w:val="00AE6ADF"/>
    <w:rsid w:val="00B21A27"/>
    <w:rsid w:val="00B2479A"/>
    <w:rsid w:val="00B24B18"/>
    <w:rsid w:val="00B44340"/>
    <w:rsid w:val="00B470A7"/>
    <w:rsid w:val="00B71AE9"/>
    <w:rsid w:val="00B77A6C"/>
    <w:rsid w:val="00BA0849"/>
    <w:rsid w:val="00BB5DEB"/>
    <w:rsid w:val="00BB5DEF"/>
    <w:rsid w:val="00BC43C5"/>
    <w:rsid w:val="00BD2E65"/>
    <w:rsid w:val="00BD3906"/>
    <w:rsid w:val="00BE3F73"/>
    <w:rsid w:val="00BE51A4"/>
    <w:rsid w:val="00BF47FA"/>
    <w:rsid w:val="00C02D90"/>
    <w:rsid w:val="00C11A14"/>
    <w:rsid w:val="00C259AC"/>
    <w:rsid w:val="00C27A1D"/>
    <w:rsid w:val="00C32FCC"/>
    <w:rsid w:val="00C42D98"/>
    <w:rsid w:val="00C6095D"/>
    <w:rsid w:val="00CC2EB7"/>
    <w:rsid w:val="00D139F0"/>
    <w:rsid w:val="00D15B5B"/>
    <w:rsid w:val="00D235CB"/>
    <w:rsid w:val="00D40091"/>
    <w:rsid w:val="00D43BEF"/>
    <w:rsid w:val="00D55FEF"/>
    <w:rsid w:val="00D65088"/>
    <w:rsid w:val="00D77AEB"/>
    <w:rsid w:val="00D82A35"/>
    <w:rsid w:val="00D8461F"/>
    <w:rsid w:val="00D95938"/>
    <w:rsid w:val="00D97065"/>
    <w:rsid w:val="00DC13E3"/>
    <w:rsid w:val="00DC2913"/>
    <w:rsid w:val="00DD1727"/>
    <w:rsid w:val="00DD3F3D"/>
    <w:rsid w:val="00DD5C94"/>
    <w:rsid w:val="00DE141D"/>
    <w:rsid w:val="00DF03CD"/>
    <w:rsid w:val="00DF2DB5"/>
    <w:rsid w:val="00DF6784"/>
    <w:rsid w:val="00E16EF9"/>
    <w:rsid w:val="00E32C14"/>
    <w:rsid w:val="00E51DBE"/>
    <w:rsid w:val="00E6461F"/>
    <w:rsid w:val="00E65FEB"/>
    <w:rsid w:val="00E71F76"/>
    <w:rsid w:val="00EA1A6E"/>
    <w:rsid w:val="00EB0A9D"/>
    <w:rsid w:val="00EB13E1"/>
    <w:rsid w:val="00EE1EC1"/>
    <w:rsid w:val="00EF0D81"/>
    <w:rsid w:val="00F028B6"/>
    <w:rsid w:val="00F067C1"/>
    <w:rsid w:val="00F169A7"/>
    <w:rsid w:val="00F20069"/>
    <w:rsid w:val="00F23B58"/>
    <w:rsid w:val="00F30E62"/>
    <w:rsid w:val="00F535F8"/>
    <w:rsid w:val="00FA2B25"/>
    <w:rsid w:val="00FB153E"/>
    <w:rsid w:val="00FB2B95"/>
    <w:rsid w:val="00FC057E"/>
    <w:rsid w:val="00FC308B"/>
    <w:rsid w:val="00FD6D19"/>
    <w:rsid w:val="00FD71C0"/>
    <w:rsid w:val="00FF36AF"/>
    <w:rsid w:val="00FF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D2"/>
    <w:rPr>
      <w:rFonts w:ascii="Calibri" w:eastAsia="Calibri" w:hAnsi="Calibri" w:cs="Times New Roman"/>
    </w:rPr>
  </w:style>
  <w:style w:type="paragraph" w:styleId="1">
    <w:name w:val="heading 1"/>
    <w:basedOn w:val="a"/>
    <w:next w:val="a"/>
    <w:link w:val="10"/>
    <w:uiPriority w:val="99"/>
    <w:qFormat/>
    <w:rsid w:val="0054687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355ED2"/>
  </w:style>
  <w:style w:type="paragraph" w:styleId="a5">
    <w:name w:val="footer"/>
    <w:basedOn w:val="a"/>
    <w:link w:val="a6"/>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355ED2"/>
  </w:style>
  <w:style w:type="paragraph" w:customStyle="1" w:styleId="ConsPlusTitle">
    <w:name w:val="ConsPlusTitle"/>
    <w:uiPriority w:val="99"/>
    <w:rsid w:val="00355ED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99"/>
    <w:qFormat/>
    <w:rsid w:val="00355ED2"/>
    <w:pPr>
      <w:ind w:left="720"/>
      <w:contextualSpacing/>
    </w:pPr>
  </w:style>
  <w:style w:type="character" w:styleId="a8">
    <w:name w:val="footnote reference"/>
    <w:basedOn w:val="a0"/>
    <w:rsid w:val="00355ED2"/>
    <w:rPr>
      <w:rFonts w:cs="Times New Roman"/>
      <w:vertAlign w:val="superscript"/>
    </w:rPr>
  </w:style>
  <w:style w:type="paragraph" w:styleId="a9">
    <w:name w:val="footnote text"/>
    <w:basedOn w:val="a"/>
    <w:link w:val="aa"/>
    <w:rsid w:val="00355ED2"/>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355ED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55ED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355ED2"/>
    <w:rPr>
      <w:rFonts w:ascii="Arial" w:eastAsia="Calibri" w:hAnsi="Arial" w:cs="Times New Roman"/>
      <w:lang w:eastAsia="ru-RU"/>
    </w:rPr>
  </w:style>
  <w:style w:type="character" w:styleId="ab">
    <w:name w:val="Hyperlink"/>
    <w:basedOn w:val="a0"/>
    <w:uiPriority w:val="99"/>
    <w:rsid w:val="00355ED2"/>
    <w:rPr>
      <w:rFonts w:cs="Times New Roman"/>
      <w:color w:val="0000FF"/>
      <w:u w:val="single"/>
    </w:rPr>
  </w:style>
  <w:style w:type="paragraph" w:styleId="ac">
    <w:name w:val="Body Text"/>
    <w:basedOn w:val="a"/>
    <w:link w:val="ad"/>
    <w:uiPriority w:val="99"/>
    <w:rsid w:val="00355ED2"/>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rsid w:val="00355ED2"/>
    <w:rPr>
      <w:rFonts w:ascii="Times New Roman" w:eastAsia="Times New Roman" w:hAnsi="Times New Roman" w:cs="Times New Roman"/>
      <w:sz w:val="24"/>
      <w:szCs w:val="24"/>
      <w:lang w:eastAsia="ru-RU"/>
    </w:rPr>
  </w:style>
  <w:style w:type="character" w:styleId="ae">
    <w:name w:val="annotation reference"/>
    <w:basedOn w:val="a0"/>
    <w:uiPriority w:val="99"/>
    <w:semiHidden/>
    <w:rsid w:val="00355ED2"/>
    <w:rPr>
      <w:rFonts w:cs="Times New Roman"/>
      <w:sz w:val="16"/>
      <w:szCs w:val="16"/>
    </w:rPr>
  </w:style>
  <w:style w:type="paragraph" w:customStyle="1" w:styleId="Heading">
    <w:name w:val="Heading"/>
    <w:uiPriority w:val="99"/>
    <w:rsid w:val="00355E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
    <w:name w:val="Содержимое таблицы"/>
    <w:basedOn w:val="a"/>
    <w:uiPriority w:val="99"/>
    <w:rsid w:val="00355ED2"/>
    <w:pPr>
      <w:widowControl w:val="0"/>
      <w:suppressLineNumbers/>
      <w:suppressAutoHyphens/>
      <w:spacing w:after="0" w:line="240" w:lineRule="auto"/>
    </w:pPr>
    <w:rPr>
      <w:rFonts w:ascii="Times New Roman" w:hAnsi="Times New Roman"/>
      <w:kern w:val="1"/>
      <w:sz w:val="24"/>
      <w:szCs w:val="24"/>
    </w:rPr>
  </w:style>
  <w:style w:type="paragraph" w:styleId="af0">
    <w:name w:val="Balloon Text"/>
    <w:basedOn w:val="a"/>
    <w:link w:val="af1"/>
    <w:uiPriority w:val="99"/>
    <w:semiHidden/>
    <w:unhideWhenUsed/>
    <w:rsid w:val="007004E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04EB"/>
    <w:rPr>
      <w:rFonts w:ascii="Tahoma" w:eastAsia="Calibri" w:hAnsi="Tahoma" w:cs="Tahoma"/>
      <w:sz w:val="16"/>
      <w:szCs w:val="16"/>
    </w:rPr>
  </w:style>
  <w:style w:type="character" w:styleId="af2">
    <w:name w:val="page number"/>
    <w:basedOn w:val="a0"/>
    <w:rsid w:val="00131BB6"/>
  </w:style>
  <w:style w:type="paragraph" w:customStyle="1" w:styleId="ConsPlusNonformat">
    <w:name w:val="ConsPlusNonformat"/>
    <w:uiPriority w:val="99"/>
    <w:rsid w:val="007E28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E28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Текст примечания Знак"/>
    <w:basedOn w:val="a0"/>
    <w:link w:val="af4"/>
    <w:uiPriority w:val="99"/>
    <w:semiHidden/>
    <w:rsid w:val="007E2819"/>
    <w:rPr>
      <w:rFonts w:ascii="Calibri" w:eastAsia="Calibri" w:hAnsi="Calibri" w:cs="Times New Roman"/>
      <w:sz w:val="20"/>
      <w:szCs w:val="20"/>
    </w:rPr>
  </w:style>
  <w:style w:type="paragraph" w:styleId="af4">
    <w:name w:val="annotation text"/>
    <w:basedOn w:val="a"/>
    <w:link w:val="af3"/>
    <w:uiPriority w:val="99"/>
    <w:semiHidden/>
    <w:rsid w:val="007E2819"/>
    <w:pPr>
      <w:spacing w:line="240" w:lineRule="auto"/>
    </w:pPr>
    <w:rPr>
      <w:sz w:val="20"/>
      <w:szCs w:val="20"/>
    </w:rPr>
  </w:style>
  <w:style w:type="character" w:customStyle="1" w:styleId="af5">
    <w:name w:val="Тема примечания Знак"/>
    <w:basedOn w:val="af3"/>
    <w:link w:val="af6"/>
    <w:uiPriority w:val="99"/>
    <w:semiHidden/>
    <w:rsid w:val="007E2819"/>
    <w:rPr>
      <w:rFonts w:ascii="Calibri" w:eastAsia="Calibri" w:hAnsi="Calibri" w:cs="Times New Roman"/>
      <w:b/>
      <w:bCs/>
      <w:sz w:val="20"/>
      <w:szCs w:val="20"/>
    </w:rPr>
  </w:style>
  <w:style w:type="paragraph" w:styleId="af6">
    <w:name w:val="annotation subject"/>
    <w:basedOn w:val="af4"/>
    <w:next w:val="af4"/>
    <w:link w:val="af5"/>
    <w:uiPriority w:val="99"/>
    <w:semiHidden/>
    <w:rsid w:val="007E2819"/>
    <w:rPr>
      <w:b/>
      <w:bCs/>
    </w:rPr>
  </w:style>
  <w:style w:type="paragraph" w:customStyle="1" w:styleId="FORMATTEXT">
    <w:name w:val=".FORMATTEXT"/>
    <w:uiPriority w:val="99"/>
    <w:rsid w:val="007E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7E281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M6">
    <w:name w:val="CM6"/>
    <w:basedOn w:val="a"/>
    <w:next w:val="a"/>
    <w:rsid w:val="007E2819"/>
    <w:pPr>
      <w:widowControl w:val="0"/>
      <w:autoSpaceDE w:val="0"/>
      <w:autoSpaceDN w:val="0"/>
      <w:adjustRightInd w:val="0"/>
      <w:spacing w:after="0" w:line="278" w:lineRule="atLeast"/>
    </w:pPr>
    <w:rPr>
      <w:rFonts w:ascii="Book Antiqua" w:eastAsia="Times New Roman" w:hAnsi="Book Antiqua"/>
      <w:sz w:val="24"/>
      <w:szCs w:val="24"/>
      <w:lang w:eastAsia="ru-RU"/>
    </w:rPr>
  </w:style>
  <w:style w:type="paragraph" w:customStyle="1" w:styleId="Default">
    <w:name w:val="Default"/>
    <w:rsid w:val="007E2819"/>
    <w:pPr>
      <w:widowControl w:val="0"/>
      <w:autoSpaceDE w:val="0"/>
      <w:autoSpaceDN w:val="0"/>
      <w:adjustRightInd w:val="0"/>
      <w:spacing w:after="0" w:line="240" w:lineRule="auto"/>
    </w:pPr>
    <w:rPr>
      <w:rFonts w:ascii="Book Antiqua" w:eastAsia="Times New Roman" w:hAnsi="Book Antiqua" w:cs="Book Antiqua"/>
      <w:color w:val="000000"/>
      <w:sz w:val="24"/>
      <w:szCs w:val="24"/>
      <w:lang w:eastAsia="ru-RU"/>
    </w:rPr>
  </w:style>
  <w:style w:type="paragraph" w:styleId="af7">
    <w:name w:val="Title"/>
    <w:basedOn w:val="a"/>
    <w:link w:val="af8"/>
    <w:qFormat/>
    <w:rsid w:val="0034692E"/>
    <w:pPr>
      <w:spacing w:after="0" w:line="240" w:lineRule="auto"/>
      <w:jc w:val="center"/>
    </w:pPr>
    <w:rPr>
      <w:rFonts w:ascii="Times New Roman" w:eastAsia="Times New Roman" w:hAnsi="Times New Roman"/>
      <w:b/>
      <w:bCs/>
      <w:sz w:val="28"/>
      <w:szCs w:val="24"/>
      <w:lang w:eastAsia="ru-RU"/>
    </w:rPr>
  </w:style>
  <w:style w:type="character" w:customStyle="1" w:styleId="af8">
    <w:name w:val="Название Знак"/>
    <w:basedOn w:val="a0"/>
    <w:link w:val="af7"/>
    <w:rsid w:val="0034692E"/>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9"/>
    <w:rsid w:val="00546878"/>
    <w:rPr>
      <w:rFonts w:ascii="Arial" w:hAnsi="Arial" w:cs="Arial"/>
      <w:b/>
      <w:bCs/>
      <w:color w:val="26282F"/>
      <w:sz w:val="24"/>
      <w:szCs w:val="24"/>
    </w:rPr>
  </w:style>
  <w:style w:type="character" w:customStyle="1" w:styleId="af9">
    <w:name w:val="Гипертекстовая ссылка"/>
    <w:basedOn w:val="a0"/>
    <w:uiPriority w:val="99"/>
    <w:rsid w:val="00546878"/>
    <w:rPr>
      <w:color w:val="106BBE"/>
    </w:rPr>
  </w:style>
  <w:style w:type="paragraph" w:styleId="afa">
    <w:name w:val="Normal (Web)"/>
    <w:basedOn w:val="a"/>
    <w:uiPriority w:val="99"/>
    <w:semiHidden/>
    <w:unhideWhenUsed/>
    <w:rsid w:val="00D15B5B"/>
    <w:pPr>
      <w:spacing w:before="100" w:beforeAutospacing="1" w:after="100" w:afterAutospacing="1" w:line="240" w:lineRule="auto"/>
    </w:pPr>
    <w:rPr>
      <w:rFonts w:ascii="Times New Roman" w:eastAsia="Times New Roman" w:hAnsi="Times New Roman"/>
      <w:sz w:val="24"/>
      <w:szCs w:val="24"/>
      <w:lang w:eastAsia="ru-RU"/>
    </w:rPr>
  </w:style>
  <w:style w:type="table" w:styleId="afb">
    <w:name w:val="Table Grid"/>
    <w:basedOn w:val="a1"/>
    <w:uiPriority w:val="99"/>
    <w:rsid w:val="00E51D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1630513">
      <w:bodyDiv w:val="1"/>
      <w:marLeft w:val="0"/>
      <w:marRight w:val="0"/>
      <w:marTop w:val="0"/>
      <w:marBottom w:val="0"/>
      <w:divBdr>
        <w:top w:val="none" w:sz="0" w:space="0" w:color="auto"/>
        <w:left w:val="none" w:sz="0" w:space="0" w:color="auto"/>
        <w:bottom w:val="none" w:sz="0" w:space="0" w:color="auto"/>
        <w:right w:val="none" w:sz="0" w:space="0" w:color="auto"/>
      </w:divBdr>
    </w:div>
    <w:div w:id="163198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FF04D-CCF0-4553-A833-A1A2C5164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1807</Words>
  <Characters>10304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Иванова Алена Александровна</dc:creator>
  <cp:lastModifiedBy>Irina P</cp:lastModifiedBy>
  <cp:revision>4</cp:revision>
  <cp:lastPrinted>2019-03-05T09:32:00Z</cp:lastPrinted>
  <dcterms:created xsi:type="dcterms:W3CDTF">2019-02-25T08:15:00Z</dcterms:created>
  <dcterms:modified xsi:type="dcterms:W3CDTF">2019-03-05T09:33:00Z</dcterms:modified>
</cp:coreProperties>
</file>