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1F6D89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807658" w:rsidRPr="006D56F9" w:rsidRDefault="00785660" w:rsidP="006D56F9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994D61" w:rsidRDefault="00994D61" w:rsidP="00994D61">
      <w:pPr>
        <w:pStyle w:val="a6"/>
        <w:spacing w:after="0"/>
        <w:rPr>
          <w:b/>
          <w:sz w:val="28"/>
          <w:szCs w:val="28"/>
        </w:rPr>
      </w:pPr>
    </w:p>
    <w:p w:rsidR="00994D61" w:rsidRDefault="00994D61" w:rsidP="00994D61">
      <w:pPr>
        <w:pStyle w:val="a6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Pr="00BC2492">
        <w:rPr>
          <w:b/>
          <w:sz w:val="28"/>
          <w:szCs w:val="28"/>
        </w:rPr>
        <w:t>1</w:t>
      </w:r>
      <w:r w:rsidR="00BC24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от 2</w:t>
      </w:r>
      <w:r w:rsidR="00E8203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C2492">
        <w:rPr>
          <w:b/>
          <w:sz w:val="28"/>
          <w:szCs w:val="28"/>
        </w:rPr>
        <w:t>ма</w:t>
      </w:r>
      <w:r>
        <w:rPr>
          <w:b/>
          <w:sz w:val="28"/>
          <w:szCs w:val="28"/>
        </w:rPr>
        <w:t xml:space="preserve">я 2017 г.                                                                     </w:t>
      </w:r>
    </w:p>
    <w:p w:rsidR="006D56F9" w:rsidRPr="006D56F9" w:rsidRDefault="006D56F9" w:rsidP="006D56F9">
      <w:pPr>
        <w:rPr>
          <w:sz w:val="22"/>
          <w:szCs w:val="22"/>
        </w:rPr>
      </w:pPr>
    </w:p>
    <w:p w:rsidR="003E3CD5" w:rsidRPr="006D56F9" w:rsidRDefault="009226B1" w:rsidP="003551D2">
      <w:pPr>
        <w:pStyle w:val="2"/>
        <w:ind w:left="142" w:hanging="992"/>
        <w:rPr>
          <w:sz w:val="22"/>
          <w:szCs w:val="22"/>
        </w:rPr>
      </w:pPr>
      <w:r w:rsidRPr="006D56F9">
        <w:rPr>
          <w:sz w:val="22"/>
          <w:szCs w:val="22"/>
        </w:rPr>
        <w:t>РЕШЕНИЕ</w:t>
      </w:r>
    </w:p>
    <w:p w:rsidR="008D5B2A" w:rsidRPr="006D56F9" w:rsidRDefault="008D5B2A" w:rsidP="008D5B2A">
      <w:pPr>
        <w:rPr>
          <w:sz w:val="22"/>
          <w:szCs w:val="22"/>
        </w:rPr>
      </w:pPr>
    </w:p>
    <w:p w:rsidR="00F52239" w:rsidRPr="006B7748" w:rsidRDefault="00FC553C" w:rsidP="00F52239">
      <w:pPr>
        <w:rPr>
          <w:b/>
          <w:i/>
          <w:sz w:val="24"/>
          <w:szCs w:val="24"/>
        </w:rPr>
      </w:pPr>
      <w:r w:rsidRPr="008B2A3B">
        <w:rPr>
          <w:b/>
          <w:i/>
        </w:rPr>
        <w:t>/</w:t>
      </w:r>
      <w:r w:rsidR="00F52239" w:rsidRPr="006B7748">
        <w:rPr>
          <w:b/>
          <w:i/>
          <w:sz w:val="24"/>
          <w:szCs w:val="24"/>
        </w:rPr>
        <w:t>О внесении изменений в Устав</w:t>
      </w:r>
    </w:p>
    <w:p w:rsidR="00F52239" w:rsidRPr="006B7748" w:rsidRDefault="00F52239" w:rsidP="00F52239">
      <w:pPr>
        <w:rPr>
          <w:b/>
          <w:i/>
          <w:sz w:val="24"/>
          <w:szCs w:val="24"/>
        </w:rPr>
      </w:pPr>
      <w:r w:rsidRPr="006B7748">
        <w:rPr>
          <w:b/>
          <w:i/>
          <w:sz w:val="24"/>
          <w:szCs w:val="24"/>
        </w:rPr>
        <w:t>внутригородского муниципального образования</w:t>
      </w:r>
    </w:p>
    <w:p w:rsidR="00BC2492" w:rsidRDefault="00F52239" w:rsidP="00F52239">
      <w:pPr>
        <w:rPr>
          <w:b/>
          <w:i/>
          <w:sz w:val="24"/>
          <w:szCs w:val="24"/>
        </w:rPr>
      </w:pPr>
      <w:r w:rsidRPr="006B7748">
        <w:rPr>
          <w:b/>
          <w:i/>
          <w:sz w:val="24"/>
          <w:szCs w:val="24"/>
        </w:rPr>
        <w:t>Санкт-Петербурга муниципальный округ № 75</w:t>
      </w:r>
      <w:r w:rsidR="00BC2492" w:rsidRPr="00BC2492">
        <w:rPr>
          <w:b/>
          <w:i/>
          <w:sz w:val="24"/>
          <w:szCs w:val="24"/>
        </w:rPr>
        <w:t xml:space="preserve"> </w:t>
      </w:r>
    </w:p>
    <w:p w:rsidR="00FC553C" w:rsidRPr="001E6874" w:rsidRDefault="00BC2492" w:rsidP="00F52239">
      <w:pPr>
        <w:rPr>
          <w:b/>
          <w:i/>
          <w:sz w:val="24"/>
          <w:szCs w:val="24"/>
        </w:rPr>
      </w:pPr>
      <w:r w:rsidRPr="006B7748">
        <w:rPr>
          <w:b/>
          <w:i/>
          <w:sz w:val="24"/>
          <w:szCs w:val="24"/>
        </w:rPr>
        <w:t>и вынесении проекта решения на публичные обсуждения</w:t>
      </w:r>
      <w:r w:rsidRPr="008B2A3B">
        <w:rPr>
          <w:b/>
          <w:i/>
        </w:rPr>
        <w:t xml:space="preserve"> </w:t>
      </w:r>
      <w:r w:rsidR="005D3E4F" w:rsidRPr="008B2A3B">
        <w:rPr>
          <w:b/>
          <w:i/>
        </w:rPr>
        <w:t>/</w:t>
      </w:r>
    </w:p>
    <w:p w:rsidR="00183A04" w:rsidRPr="006D56F9" w:rsidRDefault="00183A04" w:rsidP="00DD2EB2">
      <w:pPr>
        <w:pStyle w:val="2"/>
        <w:ind w:right="-99"/>
        <w:rPr>
          <w:b w:val="0"/>
          <w:sz w:val="22"/>
          <w:szCs w:val="22"/>
        </w:rPr>
      </w:pPr>
    </w:p>
    <w:p w:rsidR="00660484" w:rsidRPr="006D56F9" w:rsidRDefault="00526740" w:rsidP="009C50C6">
      <w:pPr>
        <w:autoSpaceDE w:val="0"/>
        <w:autoSpaceDN w:val="0"/>
        <w:adjustRightInd w:val="0"/>
        <w:ind w:firstLine="567"/>
        <w:jc w:val="both"/>
        <w:rPr>
          <w:i/>
          <w:sz w:val="18"/>
          <w:szCs w:val="18"/>
        </w:rPr>
      </w:pPr>
      <w:r w:rsidRPr="006D56F9">
        <w:rPr>
          <w:i/>
          <w:sz w:val="18"/>
          <w:szCs w:val="18"/>
        </w:rPr>
        <w:t xml:space="preserve">В целях приведения в соответствие с </w:t>
      </w:r>
      <w:r w:rsidRPr="006D56F9">
        <w:rPr>
          <w:i/>
          <w:color w:val="000000"/>
          <w:sz w:val="18"/>
          <w:szCs w:val="18"/>
        </w:rPr>
        <w:t xml:space="preserve">действующим законодательством </w:t>
      </w:r>
      <w:r w:rsidRPr="006D56F9">
        <w:rPr>
          <w:i/>
          <w:sz w:val="18"/>
          <w:szCs w:val="18"/>
        </w:rPr>
        <w:t xml:space="preserve">Устава внутригородского муниципального образования Санкт-Петербурга муниципальный округ № 75, руководствуясь </w:t>
      </w:r>
      <w:r w:rsidRPr="006D56F9">
        <w:rPr>
          <w:i/>
          <w:color w:val="000000"/>
          <w:sz w:val="18"/>
          <w:szCs w:val="18"/>
        </w:rPr>
        <w:t xml:space="preserve">Федеральным законом от 06.10.2003 </w:t>
      </w:r>
      <w:r w:rsidRPr="006D56F9">
        <w:rPr>
          <w:i/>
          <w:color w:val="000000"/>
          <w:sz w:val="18"/>
          <w:szCs w:val="18"/>
          <w:lang w:val="en-US"/>
        </w:rPr>
        <w:t>N</w:t>
      </w:r>
      <w:r w:rsidRPr="006D56F9">
        <w:rPr>
          <w:i/>
          <w:color w:val="000000"/>
          <w:sz w:val="18"/>
          <w:szCs w:val="18"/>
        </w:rPr>
        <w:t xml:space="preserve"> 131-ФЗ «Об общих принципах организации местного самоуправления в Российской Федерации»</w:t>
      </w:r>
      <w:r w:rsidRPr="006D56F9">
        <w:rPr>
          <w:i/>
          <w:sz w:val="18"/>
          <w:szCs w:val="18"/>
        </w:rPr>
        <w:t>,</w:t>
      </w:r>
      <w:r w:rsidR="001E6874">
        <w:rPr>
          <w:i/>
          <w:sz w:val="18"/>
          <w:szCs w:val="18"/>
        </w:rPr>
        <w:t xml:space="preserve"> </w:t>
      </w:r>
      <w:r w:rsidR="00562339" w:rsidRPr="006D56F9">
        <w:rPr>
          <w:i/>
          <w:color w:val="000000"/>
          <w:sz w:val="18"/>
          <w:szCs w:val="18"/>
        </w:rPr>
        <w:t>Законом</w:t>
      </w:r>
      <w:r w:rsidR="008E1BFC" w:rsidRPr="006D56F9">
        <w:rPr>
          <w:i/>
          <w:color w:val="000000"/>
          <w:sz w:val="18"/>
          <w:szCs w:val="18"/>
        </w:rPr>
        <w:t xml:space="preserve"> Санкт-Петербурга </w:t>
      </w:r>
      <w:r w:rsidR="00562339" w:rsidRPr="006D56F9">
        <w:rPr>
          <w:i/>
          <w:color w:val="000000"/>
          <w:sz w:val="18"/>
          <w:szCs w:val="18"/>
        </w:rPr>
        <w:t xml:space="preserve">от 23.09.2009 </w:t>
      </w:r>
      <w:r w:rsidR="00562339" w:rsidRPr="006D56F9">
        <w:rPr>
          <w:i/>
          <w:color w:val="000000"/>
          <w:sz w:val="18"/>
          <w:szCs w:val="18"/>
          <w:lang w:val="en-US"/>
        </w:rPr>
        <w:t>N</w:t>
      </w:r>
      <w:r w:rsidR="00562339" w:rsidRPr="006D56F9">
        <w:rPr>
          <w:i/>
          <w:color w:val="000000"/>
          <w:sz w:val="18"/>
          <w:szCs w:val="18"/>
        </w:rPr>
        <w:t xml:space="preserve"> 420-79 </w:t>
      </w:r>
      <w:r w:rsidR="008B63A6" w:rsidRPr="006D56F9">
        <w:rPr>
          <w:i/>
          <w:color w:val="000000"/>
          <w:sz w:val="18"/>
          <w:szCs w:val="18"/>
        </w:rPr>
        <w:t>"</w:t>
      </w:r>
      <w:r w:rsidR="008E1BFC" w:rsidRPr="006D56F9">
        <w:rPr>
          <w:i/>
          <w:color w:val="000000"/>
          <w:sz w:val="18"/>
          <w:szCs w:val="18"/>
        </w:rPr>
        <w:t>Об организации местного самоуправления в С</w:t>
      </w:r>
      <w:r w:rsidR="00562339" w:rsidRPr="006D56F9">
        <w:rPr>
          <w:i/>
          <w:color w:val="000000"/>
          <w:sz w:val="18"/>
          <w:szCs w:val="18"/>
        </w:rPr>
        <w:t>анкт-Петербурге"</w:t>
      </w:r>
      <w:r w:rsidR="00CF1D2B" w:rsidRPr="006D56F9">
        <w:rPr>
          <w:i/>
          <w:color w:val="000000"/>
          <w:sz w:val="18"/>
          <w:szCs w:val="18"/>
        </w:rPr>
        <w:t>,</w:t>
      </w:r>
      <w:r w:rsidR="001F6D89" w:rsidRPr="006D56F9">
        <w:rPr>
          <w:i/>
          <w:color w:val="000000"/>
          <w:sz w:val="18"/>
          <w:szCs w:val="18"/>
        </w:rPr>
        <w:t xml:space="preserve"> Уставом </w:t>
      </w:r>
      <w:r w:rsidR="001F6D89" w:rsidRPr="006D56F9">
        <w:rPr>
          <w:i/>
          <w:sz w:val="18"/>
          <w:szCs w:val="18"/>
        </w:rPr>
        <w:t>внутригородского муниципального образования Санкт-Петербурга муниципальный округ № 75,</w:t>
      </w:r>
    </w:p>
    <w:p w:rsidR="009C50E5" w:rsidRPr="006D56F9" w:rsidRDefault="009C50E5" w:rsidP="009C50E5">
      <w:pPr>
        <w:rPr>
          <w:sz w:val="22"/>
          <w:szCs w:val="22"/>
        </w:rPr>
      </w:pPr>
    </w:p>
    <w:p w:rsidR="005537EB" w:rsidRPr="001E6874" w:rsidRDefault="00183A04" w:rsidP="00660484">
      <w:pPr>
        <w:pStyle w:val="2"/>
        <w:ind w:right="-99"/>
        <w:jc w:val="left"/>
        <w:rPr>
          <w:sz w:val="22"/>
          <w:szCs w:val="22"/>
        </w:rPr>
      </w:pPr>
      <w:r w:rsidRPr="001E6874">
        <w:rPr>
          <w:b w:val="0"/>
          <w:sz w:val="22"/>
          <w:szCs w:val="22"/>
        </w:rPr>
        <w:t>Муниципальный Совет</w:t>
      </w:r>
      <w:bookmarkStart w:id="0" w:name="_GoBack"/>
      <w:bookmarkEnd w:id="0"/>
      <w:r w:rsidR="001E6874">
        <w:rPr>
          <w:b w:val="0"/>
          <w:sz w:val="22"/>
          <w:szCs w:val="22"/>
        </w:rPr>
        <w:t xml:space="preserve"> </w:t>
      </w:r>
      <w:r w:rsidR="00FC553C" w:rsidRPr="001E6874">
        <w:rPr>
          <w:b w:val="0"/>
          <w:sz w:val="22"/>
          <w:szCs w:val="22"/>
        </w:rPr>
        <w:t xml:space="preserve"> </w:t>
      </w:r>
      <w:r w:rsidRPr="001E6874">
        <w:rPr>
          <w:sz w:val="22"/>
          <w:szCs w:val="22"/>
        </w:rPr>
        <w:t>р е ш и л:</w:t>
      </w:r>
    </w:p>
    <w:p w:rsidR="009D2C36" w:rsidRPr="001E6874" w:rsidRDefault="009D2C36" w:rsidP="00893ACD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660484" w:rsidRPr="001E6874" w:rsidRDefault="00660484" w:rsidP="00660484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1. Внести в Устав внутригородского муниципального образования Санкт-Петербурга муниципальный округ МО № 75 следующие изменения:</w:t>
      </w:r>
    </w:p>
    <w:p w:rsidR="005D3E4F" w:rsidRPr="001E6874" w:rsidRDefault="005D3E4F" w:rsidP="005D3E4F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6D56F9" w:rsidRPr="001E6874" w:rsidRDefault="006D56F9" w:rsidP="006D56F9">
      <w:pPr>
        <w:pStyle w:val="af1"/>
        <w:numPr>
          <w:ilvl w:val="0"/>
          <w:numId w:val="28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1E6874">
        <w:rPr>
          <w:b/>
          <w:sz w:val="22"/>
          <w:szCs w:val="22"/>
        </w:rPr>
        <w:t>подпункт 14 пункта 1 статьи 5</w:t>
      </w:r>
      <w:r w:rsidRPr="001E6874">
        <w:rPr>
          <w:sz w:val="22"/>
          <w:szCs w:val="22"/>
        </w:rPr>
        <w:t xml:space="preserve"> изложить в следующей редакции:</w:t>
      </w:r>
    </w:p>
    <w:p w:rsidR="006D56F9" w:rsidRPr="001E6874" w:rsidRDefault="006D56F9" w:rsidP="006D56F9">
      <w:pPr>
        <w:autoSpaceDE w:val="0"/>
        <w:autoSpaceDN w:val="0"/>
        <w:adjustRightInd w:val="0"/>
        <w:ind w:firstLine="709"/>
        <w:jc w:val="both"/>
        <w:outlineLvl w:val="1"/>
        <w:rPr>
          <w:color w:val="22272F"/>
          <w:sz w:val="22"/>
          <w:szCs w:val="22"/>
          <w:shd w:val="clear" w:color="auto" w:fill="FFFFFF"/>
        </w:rPr>
      </w:pPr>
      <w:r w:rsidRPr="001E6874">
        <w:rPr>
          <w:color w:val="22272F"/>
          <w:sz w:val="22"/>
          <w:szCs w:val="22"/>
          <w:shd w:val="clear" w:color="auto" w:fill="FFFFFF"/>
        </w:rPr>
        <w:t>«14) участие в проведении публичных слушаний по проекту Правил землепользования и застройки Санкт-Петербурга, по проектам изменений в Правила землепользования и застройки Санкт-Петербурга, по вопросам о предоставлении разрешений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строительства, реконструкции объектов капитального строительства, а также в деятельности Комиссии по землепользованию и застройке Санкт-Петербурга в соответствии с законами Санкт-Петербурга;»;</w:t>
      </w:r>
    </w:p>
    <w:p w:rsidR="006D56F9" w:rsidRPr="001E6874" w:rsidRDefault="006D56F9" w:rsidP="006D56F9">
      <w:pPr>
        <w:autoSpaceDE w:val="0"/>
        <w:autoSpaceDN w:val="0"/>
        <w:adjustRightInd w:val="0"/>
        <w:ind w:firstLine="567"/>
        <w:jc w:val="both"/>
        <w:outlineLvl w:val="1"/>
        <w:rPr>
          <w:color w:val="22272F"/>
          <w:sz w:val="22"/>
          <w:szCs w:val="22"/>
          <w:shd w:val="clear" w:color="auto" w:fill="FFFFFF"/>
        </w:rPr>
      </w:pPr>
    </w:p>
    <w:p w:rsidR="006D56F9" w:rsidRPr="001E6874" w:rsidRDefault="006D56F9" w:rsidP="00E145D8">
      <w:pPr>
        <w:pStyle w:val="af1"/>
        <w:numPr>
          <w:ilvl w:val="0"/>
          <w:numId w:val="28"/>
        </w:numPr>
        <w:autoSpaceDE w:val="0"/>
        <w:autoSpaceDN w:val="0"/>
        <w:adjustRightInd w:val="0"/>
        <w:jc w:val="both"/>
        <w:outlineLvl w:val="1"/>
        <w:rPr>
          <w:color w:val="22272F"/>
          <w:sz w:val="22"/>
          <w:szCs w:val="22"/>
          <w:shd w:val="clear" w:color="auto" w:fill="FFFFFF"/>
        </w:rPr>
      </w:pPr>
      <w:r w:rsidRPr="001E6874">
        <w:rPr>
          <w:b/>
          <w:color w:val="22272F"/>
          <w:sz w:val="22"/>
          <w:szCs w:val="22"/>
          <w:shd w:val="clear" w:color="auto" w:fill="FFFFFF"/>
        </w:rPr>
        <w:t>в подпункте 27 пункта 1 статьи 5</w:t>
      </w:r>
      <w:r w:rsidRPr="001E6874">
        <w:rPr>
          <w:color w:val="22272F"/>
          <w:sz w:val="22"/>
          <w:szCs w:val="22"/>
          <w:shd w:val="clear" w:color="auto" w:fill="FFFFFF"/>
        </w:rPr>
        <w:t xml:space="preserve"> слова «и порядке» исключить;</w:t>
      </w:r>
    </w:p>
    <w:p w:rsidR="00E145D8" w:rsidRPr="001E6874" w:rsidRDefault="00E145D8" w:rsidP="00E145D8">
      <w:pPr>
        <w:pStyle w:val="af1"/>
        <w:autoSpaceDE w:val="0"/>
        <w:autoSpaceDN w:val="0"/>
        <w:adjustRightInd w:val="0"/>
        <w:ind w:left="927"/>
        <w:jc w:val="both"/>
        <w:outlineLvl w:val="1"/>
        <w:rPr>
          <w:color w:val="22272F"/>
          <w:sz w:val="22"/>
          <w:szCs w:val="22"/>
          <w:shd w:val="clear" w:color="auto" w:fill="FFFFFF"/>
        </w:rPr>
      </w:pPr>
    </w:p>
    <w:p w:rsidR="00E145D8" w:rsidRPr="001E6874" w:rsidRDefault="00E145D8" w:rsidP="00E145D8">
      <w:pPr>
        <w:pStyle w:val="af1"/>
        <w:numPr>
          <w:ilvl w:val="0"/>
          <w:numId w:val="28"/>
        </w:numPr>
        <w:autoSpaceDE w:val="0"/>
        <w:autoSpaceDN w:val="0"/>
        <w:adjustRightInd w:val="0"/>
        <w:jc w:val="both"/>
        <w:outlineLvl w:val="1"/>
        <w:rPr>
          <w:color w:val="22272F"/>
          <w:sz w:val="22"/>
          <w:szCs w:val="22"/>
          <w:shd w:val="clear" w:color="auto" w:fill="FFFFFF"/>
        </w:rPr>
      </w:pPr>
      <w:r w:rsidRPr="001E6874">
        <w:rPr>
          <w:b/>
          <w:color w:val="22272F"/>
          <w:sz w:val="22"/>
          <w:szCs w:val="22"/>
          <w:shd w:val="clear" w:color="auto" w:fill="FFFFFF"/>
        </w:rPr>
        <w:t xml:space="preserve">подпункт 28 пункта 1 статьи 5 </w:t>
      </w:r>
      <w:r w:rsidRPr="001E6874">
        <w:rPr>
          <w:color w:val="22272F"/>
          <w:sz w:val="22"/>
          <w:szCs w:val="22"/>
          <w:shd w:val="clear" w:color="auto" w:fill="FFFFFF"/>
        </w:rPr>
        <w:t>изложить в следующей редакции:</w:t>
      </w:r>
    </w:p>
    <w:p w:rsidR="00E145D8" w:rsidRPr="001E6874" w:rsidRDefault="00E145D8" w:rsidP="006B7748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«28) участие в профилактике терроризма и экстремизма, а также в минимизации и (или) ликвидации последствий их проявлений на территории муниципального образования в форме и порядке, установленных федеральным законодательством и законодательством Санкт-Петербурга, в том числе путем:</w:t>
      </w:r>
    </w:p>
    <w:p w:rsidR="00E145D8" w:rsidRPr="001E6874" w:rsidRDefault="00E145D8" w:rsidP="006B7748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разработки и реализации муниципальных программ в области профилактики терроризма и экстремизма, а также минимизации и (или) ликвидации последствий их проявлений;</w:t>
      </w:r>
    </w:p>
    <w:p w:rsidR="00E145D8" w:rsidRPr="001E6874" w:rsidRDefault="00E145D8" w:rsidP="006B7748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организации и проведения на территории муниципального образования информационно-пропагандистских мероприятий по разъяснению сущности терроризма и экстремизма, их общественной опасности,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E145D8" w:rsidRPr="001E6874" w:rsidRDefault="00E145D8" w:rsidP="006B7748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участия в мероприятиях по профилактике терроризма и экстремизма, а также по минимизации и (или) ликвидации последствий их проявлений, организуемых федеральными органами исполнительной власти и (или) исполнительными органами государственной власти Санкт-Петербурга;</w:t>
      </w:r>
    </w:p>
    <w:p w:rsidR="00E145D8" w:rsidRPr="001E6874" w:rsidRDefault="00E145D8" w:rsidP="006B7748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обеспечения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E145D8" w:rsidRPr="001E6874" w:rsidRDefault="00E145D8" w:rsidP="00E145D8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lastRenderedPageBreak/>
        <w:t>направления предложений по вопросам участия в профилактике терроризма и экстремизма, а также в минимизации и (или) ликвидации последствий их проявлений в исполнительные органы государственной власти Санкт-Петербурга;»;</w:t>
      </w:r>
    </w:p>
    <w:p w:rsidR="00E145D8" w:rsidRPr="001E6874" w:rsidRDefault="00E145D8" w:rsidP="00E145D8">
      <w:pPr>
        <w:ind w:firstLine="567"/>
        <w:jc w:val="both"/>
        <w:rPr>
          <w:sz w:val="22"/>
          <w:szCs w:val="22"/>
        </w:rPr>
      </w:pPr>
    </w:p>
    <w:p w:rsidR="004E3486" w:rsidRPr="001E6874" w:rsidRDefault="004E3486" w:rsidP="004E3486">
      <w:pPr>
        <w:pStyle w:val="af1"/>
        <w:numPr>
          <w:ilvl w:val="0"/>
          <w:numId w:val="28"/>
        </w:numPr>
        <w:jc w:val="both"/>
        <w:rPr>
          <w:sz w:val="22"/>
          <w:szCs w:val="22"/>
        </w:rPr>
      </w:pPr>
      <w:r w:rsidRPr="001E6874">
        <w:rPr>
          <w:b/>
          <w:sz w:val="22"/>
          <w:szCs w:val="22"/>
        </w:rPr>
        <w:t xml:space="preserve">подпункт 34 пункта 1 статьи 5 </w:t>
      </w:r>
      <w:r w:rsidRPr="001E6874">
        <w:rPr>
          <w:sz w:val="22"/>
          <w:szCs w:val="22"/>
        </w:rPr>
        <w:t>исключить;</w:t>
      </w:r>
    </w:p>
    <w:p w:rsidR="00833E07" w:rsidRPr="001E6874" w:rsidRDefault="00833E07" w:rsidP="00833E07">
      <w:pPr>
        <w:pStyle w:val="af1"/>
        <w:ind w:left="927"/>
        <w:jc w:val="both"/>
        <w:rPr>
          <w:sz w:val="22"/>
          <w:szCs w:val="22"/>
        </w:rPr>
      </w:pPr>
    </w:p>
    <w:p w:rsidR="00E860F2" w:rsidRPr="001E6874" w:rsidRDefault="00E860F2" w:rsidP="004E3486">
      <w:pPr>
        <w:pStyle w:val="af1"/>
        <w:numPr>
          <w:ilvl w:val="0"/>
          <w:numId w:val="28"/>
        </w:numPr>
        <w:jc w:val="both"/>
        <w:rPr>
          <w:sz w:val="22"/>
          <w:szCs w:val="22"/>
        </w:rPr>
      </w:pPr>
      <w:r w:rsidRPr="001E6874">
        <w:rPr>
          <w:b/>
          <w:sz w:val="22"/>
          <w:szCs w:val="22"/>
        </w:rPr>
        <w:t xml:space="preserve">абзацы двенадцатый-четырнадцатый подпункта 40 пункта 1 статьи 5 </w:t>
      </w:r>
      <w:r w:rsidRPr="001E6874">
        <w:rPr>
          <w:sz w:val="22"/>
          <w:szCs w:val="22"/>
        </w:rPr>
        <w:t>изложить в следующей редакции:</w:t>
      </w:r>
    </w:p>
    <w:p w:rsidR="002C5ED8" w:rsidRPr="001E6874" w:rsidRDefault="00E860F2" w:rsidP="002C5ED8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«</w:t>
      </w:r>
      <w:bookmarkStart w:id="1" w:name="sub_49220"/>
      <w:r w:rsidR="002C5ED8" w:rsidRPr="001E6874">
        <w:rPr>
          <w:sz w:val="22"/>
          <w:szCs w:val="22"/>
        </w:rPr>
        <w:t xml:space="preserve">озеленение территорий зеленых насаждений общего пользования местного значения, в том числе организацию работ по компенсационному озеленению, осуществляемому в соответствии с законом Санкт-Петербурга, содержание, </w:t>
      </w:r>
      <w:r w:rsidR="002C5ED8" w:rsidRPr="001E6874">
        <w:rPr>
          <w:color w:val="000000"/>
          <w:sz w:val="22"/>
          <w:szCs w:val="22"/>
        </w:rPr>
        <w:t>включая уборку</w:t>
      </w:r>
      <w:r w:rsidR="002C5ED8" w:rsidRPr="001E6874">
        <w:rPr>
          <w:sz w:val="22"/>
          <w:szCs w:val="22"/>
        </w:rPr>
        <w:t xml:space="preserve">, территорий зеленых насаждений общего пользования местного значения, </w:t>
      </w:r>
      <w:r w:rsidR="002C5ED8" w:rsidRPr="001E6874">
        <w:rPr>
          <w:color w:val="000000"/>
          <w:sz w:val="22"/>
          <w:szCs w:val="22"/>
        </w:rPr>
        <w:t>в том числе</w:t>
      </w:r>
      <w:r w:rsidR="002C5ED8" w:rsidRPr="001E6874">
        <w:rPr>
          <w:sz w:val="22"/>
          <w:szCs w:val="22"/>
        </w:rPr>
        <w:t xml:space="preserve"> расположенных на них </w:t>
      </w:r>
      <w:r w:rsidR="002C5ED8" w:rsidRPr="001E6874">
        <w:rPr>
          <w:color w:val="000000"/>
          <w:sz w:val="22"/>
          <w:szCs w:val="22"/>
        </w:rPr>
        <w:t>элементов благоустройства, ремонт</w:t>
      </w:r>
      <w:r w:rsidR="002C5ED8" w:rsidRPr="001E6874">
        <w:rPr>
          <w:sz w:val="22"/>
          <w:szCs w:val="22"/>
        </w:rPr>
        <w:t xml:space="preserve"> объектов зеленых насаждений </w:t>
      </w:r>
      <w:r w:rsidR="002C5ED8" w:rsidRPr="001E6874">
        <w:rPr>
          <w:color w:val="000000"/>
          <w:sz w:val="22"/>
          <w:szCs w:val="22"/>
        </w:rPr>
        <w:t>и</w:t>
      </w:r>
      <w:r w:rsidR="002C5ED8" w:rsidRPr="001E6874">
        <w:rPr>
          <w:sz w:val="22"/>
          <w:szCs w:val="22"/>
        </w:rPr>
        <w:t xml:space="preserve"> защиту зеленых насаждений </w:t>
      </w:r>
      <w:r w:rsidR="002C5ED8" w:rsidRPr="001E6874">
        <w:rPr>
          <w:color w:val="000000"/>
          <w:sz w:val="22"/>
          <w:szCs w:val="22"/>
        </w:rPr>
        <w:t>в границах</w:t>
      </w:r>
      <w:r w:rsidR="002C5ED8" w:rsidRPr="001E6874">
        <w:rPr>
          <w:sz w:val="22"/>
          <w:szCs w:val="22"/>
        </w:rPr>
        <w:t xml:space="preserve"> указанных </w:t>
      </w:r>
      <w:r w:rsidR="002C5ED8" w:rsidRPr="001E6874">
        <w:rPr>
          <w:color w:val="000000"/>
          <w:sz w:val="22"/>
          <w:szCs w:val="22"/>
        </w:rPr>
        <w:t>территорий</w:t>
      </w:r>
      <w:r w:rsidR="002C5ED8" w:rsidRPr="001E6874">
        <w:rPr>
          <w:sz w:val="22"/>
          <w:szCs w:val="22"/>
        </w:rPr>
        <w:t>;</w:t>
      </w:r>
      <w:bookmarkEnd w:id="1"/>
    </w:p>
    <w:p w:rsidR="00833E07" w:rsidRPr="001E6874" w:rsidRDefault="00833E07" w:rsidP="002C5ED8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проведение паспортизации территорий зеленых насаждений общего пользования местного значения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 на территориях зеленых насаждений общего пользования местного значения;</w:t>
      </w:r>
    </w:p>
    <w:p w:rsidR="00833E07" w:rsidRPr="001E6874" w:rsidRDefault="00833E07" w:rsidP="00833E0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организация санитарных рубок, а также удаление аварийных, больных деревьев и кустарников в отношении зеленых насаждений общего пользования местного значения;»;</w:t>
      </w:r>
    </w:p>
    <w:p w:rsidR="00E860F2" w:rsidRPr="001E6874" w:rsidRDefault="00E860F2" w:rsidP="00E860F2">
      <w:pPr>
        <w:ind w:left="567"/>
        <w:jc w:val="both"/>
        <w:rPr>
          <w:sz w:val="22"/>
          <w:szCs w:val="22"/>
        </w:rPr>
      </w:pPr>
    </w:p>
    <w:p w:rsidR="00833E07" w:rsidRPr="001E6874" w:rsidRDefault="00833E07" w:rsidP="00833E07">
      <w:pPr>
        <w:pStyle w:val="af1"/>
        <w:numPr>
          <w:ilvl w:val="0"/>
          <w:numId w:val="28"/>
        </w:numPr>
        <w:jc w:val="both"/>
        <w:rPr>
          <w:sz w:val="22"/>
          <w:szCs w:val="22"/>
        </w:rPr>
      </w:pPr>
      <w:r w:rsidRPr="001E6874">
        <w:rPr>
          <w:sz w:val="22"/>
          <w:szCs w:val="22"/>
        </w:rPr>
        <w:t xml:space="preserve">после </w:t>
      </w:r>
      <w:r w:rsidRPr="001E6874">
        <w:rPr>
          <w:b/>
          <w:sz w:val="22"/>
          <w:szCs w:val="22"/>
        </w:rPr>
        <w:t xml:space="preserve">абзаца четырнадцатого подпункт 40 пункта 1 статьи 5 </w:t>
      </w:r>
      <w:r w:rsidRPr="001E6874">
        <w:rPr>
          <w:sz w:val="22"/>
          <w:szCs w:val="22"/>
        </w:rPr>
        <w:t>дополнить</w:t>
      </w:r>
      <w:r w:rsidRPr="001E6874">
        <w:rPr>
          <w:b/>
          <w:sz w:val="22"/>
          <w:szCs w:val="22"/>
        </w:rPr>
        <w:t xml:space="preserve"> абзацем</w:t>
      </w:r>
      <w:r w:rsidRPr="001E6874">
        <w:rPr>
          <w:sz w:val="22"/>
          <w:szCs w:val="22"/>
        </w:rPr>
        <w:t xml:space="preserve"> следующего содержания:</w:t>
      </w:r>
    </w:p>
    <w:p w:rsidR="00833E07" w:rsidRPr="001E6874" w:rsidRDefault="00833E07" w:rsidP="006B7748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1E6874">
        <w:rPr>
          <w:sz w:val="22"/>
          <w:szCs w:val="22"/>
        </w:rPr>
        <w:t>«создание (размещение) объектов зеленых насаждений на территориях зеленых насаждений общего пользования местного значения;»;</w:t>
      </w:r>
    </w:p>
    <w:p w:rsidR="004E3486" w:rsidRPr="001E6874" w:rsidRDefault="004E3486" w:rsidP="004E3486">
      <w:pPr>
        <w:pStyle w:val="af1"/>
        <w:ind w:left="927"/>
        <w:jc w:val="both"/>
        <w:rPr>
          <w:sz w:val="22"/>
          <w:szCs w:val="22"/>
        </w:rPr>
      </w:pPr>
    </w:p>
    <w:p w:rsidR="00E145D8" w:rsidRPr="001E6874" w:rsidRDefault="00E145D8" w:rsidP="00E145D8">
      <w:pPr>
        <w:pStyle w:val="af1"/>
        <w:numPr>
          <w:ilvl w:val="0"/>
          <w:numId w:val="28"/>
        </w:numPr>
        <w:jc w:val="both"/>
        <w:rPr>
          <w:sz w:val="22"/>
          <w:szCs w:val="22"/>
        </w:rPr>
      </w:pPr>
      <w:r w:rsidRPr="001E6874">
        <w:rPr>
          <w:b/>
          <w:sz w:val="22"/>
          <w:szCs w:val="22"/>
        </w:rPr>
        <w:t>подпункт 44 пункта 1 статьи 5</w:t>
      </w:r>
      <w:r w:rsidR="004E3486" w:rsidRPr="001E6874">
        <w:rPr>
          <w:b/>
          <w:sz w:val="22"/>
          <w:szCs w:val="22"/>
        </w:rPr>
        <w:t xml:space="preserve"> </w:t>
      </w:r>
      <w:r w:rsidR="004E3486" w:rsidRPr="001E6874">
        <w:rPr>
          <w:sz w:val="22"/>
          <w:szCs w:val="22"/>
        </w:rPr>
        <w:t>изложить в следующей редакции:</w:t>
      </w:r>
      <w:r w:rsidRPr="001E6874">
        <w:rPr>
          <w:b/>
          <w:sz w:val="22"/>
          <w:szCs w:val="22"/>
        </w:rPr>
        <w:t xml:space="preserve"> </w:t>
      </w:r>
    </w:p>
    <w:p w:rsidR="004E3486" w:rsidRPr="001E6874" w:rsidRDefault="004E3486" w:rsidP="004E348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 xml:space="preserve">«44) назначение, выплата, перерасчет ежемесячной доплаты за стаж (общую продолжительность) работы (службы) в органах местного самоуправления, муниципальных </w:t>
      </w:r>
      <w:r w:rsidRPr="001E6874">
        <w:rPr>
          <w:color w:val="000000"/>
          <w:sz w:val="22"/>
          <w:szCs w:val="22"/>
        </w:rPr>
        <w:t>органах муниципальных</w:t>
      </w:r>
      <w:r w:rsidRPr="001E6874">
        <w:rPr>
          <w:sz w:val="22"/>
          <w:szCs w:val="22"/>
        </w:rPr>
        <w:t xml:space="preserve"> образований к </w:t>
      </w:r>
      <w:r w:rsidRPr="001E6874">
        <w:rPr>
          <w:color w:val="000000"/>
          <w:sz w:val="22"/>
          <w:szCs w:val="22"/>
        </w:rPr>
        <w:t>страховой</w:t>
      </w:r>
      <w:r w:rsidRPr="001E6874">
        <w:rPr>
          <w:sz w:val="22"/>
          <w:szCs w:val="22"/>
        </w:rPr>
        <w:t xml:space="preserve"> пенсии по старости, </w:t>
      </w:r>
      <w:r w:rsidRPr="001E6874">
        <w:rPr>
          <w:color w:val="000000"/>
          <w:sz w:val="22"/>
          <w:szCs w:val="22"/>
        </w:rPr>
        <w:t>страховой</w:t>
      </w:r>
      <w:r w:rsidRPr="001E6874">
        <w:rPr>
          <w:sz w:val="22"/>
          <w:szCs w:val="22"/>
        </w:rPr>
        <w:t xml:space="preserve">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муниципальных образований (далее - доплата к пенсии), а также приостановление, возобновление, прекращение выплаты доплаты к пенсии в соответствии с законом Санкт-Петербурга;»;</w:t>
      </w:r>
    </w:p>
    <w:p w:rsidR="004E3486" w:rsidRPr="001E6874" w:rsidRDefault="004E3486" w:rsidP="004E348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E3486" w:rsidRPr="001E6874" w:rsidRDefault="004E3486" w:rsidP="004E3486">
      <w:pPr>
        <w:pStyle w:val="af1"/>
        <w:numPr>
          <w:ilvl w:val="0"/>
          <w:numId w:val="2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E6874">
        <w:rPr>
          <w:b/>
          <w:sz w:val="22"/>
          <w:szCs w:val="22"/>
        </w:rPr>
        <w:t>пункт 1 статьи 5</w:t>
      </w:r>
      <w:r w:rsidRPr="001E6874">
        <w:rPr>
          <w:sz w:val="22"/>
          <w:szCs w:val="22"/>
        </w:rPr>
        <w:t xml:space="preserve"> дополнить </w:t>
      </w:r>
      <w:r w:rsidRPr="001E6874">
        <w:rPr>
          <w:b/>
          <w:sz w:val="22"/>
          <w:szCs w:val="22"/>
        </w:rPr>
        <w:t>подпунктом 44.1</w:t>
      </w:r>
      <w:r w:rsidRPr="001E6874">
        <w:rPr>
          <w:sz w:val="22"/>
          <w:szCs w:val="22"/>
        </w:rPr>
        <w:t xml:space="preserve"> следующего с</w:t>
      </w:r>
      <w:r w:rsidR="00833E07" w:rsidRPr="001E6874">
        <w:rPr>
          <w:sz w:val="22"/>
          <w:szCs w:val="22"/>
        </w:rPr>
        <w:t>о</w:t>
      </w:r>
      <w:r w:rsidRPr="001E6874">
        <w:rPr>
          <w:sz w:val="22"/>
          <w:szCs w:val="22"/>
        </w:rPr>
        <w:t>держания:</w:t>
      </w:r>
    </w:p>
    <w:p w:rsidR="004E3486" w:rsidRPr="001E6874" w:rsidRDefault="004E3486" w:rsidP="004E3486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«</w:t>
      </w:r>
      <w:r w:rsidRPr="001E6874">
        <w:rPr>
          <w:color w:val="000000"/>
          <w:sz w:val="22"/>
          <w:szCs w:val="22"/>
        </w:rPr>
        <w:t>44.1) назначение, выплата, перерасчет пенсии за выслугу лет лицам, замещавшим должности муниципальной службы в органах местного самоуправления, муниципальных органах муниципальных образований, а также приостановление, возобновление, прекращение выплаты пенсии за выслугу лет в соответствии с законом Санкт-Петербурга</w:t>
      </w:r>
      <w:r w:rsidRPr="001E6874">
        <w:rPr>
          <w:sz w:val="22"/>
          <w:szCs w:val="22"/>
        </w:rPr>
        <w:t>;»;</w:t>
      </w:r>
    </w:p>
    <w:p w:rsidR="006D56F9" w:rsidRPr="001E6874" w:rsidRDefault="006D56F9" w:rsidP="004E3486">
      <w:pPr>
        <w:autoSpaceDE w:val="0"/>
        <w:autoSpaceDN w:val="0"/>
        <w:adjustRightInd w:val="0"/>
        <w:jc w:val="both"/>
        <w:outlineLvl w:val="1"/>
        <w:rPr>
          <w:color w:val="22272F"/>
          <w:sz w:val="22"/>
          <w:szCs w:val="22"/>
          <w:shd w:val="clear" w:color="auto" w:fill="FFFFFF"/>
        </w:rPr>
      </w:pPr>
    </w:p>
    <w:p w:rsidR="006D56F9" w:rsidRPr="001E6874" w:rsidRDefault="006D56F9" w:rsidP="00E860F2">
      <w:pPr>
        <w:pStyle w:val="af1"/>
        <w:numPr>
          <w:ilvl w:val="0"/>
          <w:numId w:val="28"/>
        </w:num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  <w:r w:rsidRPr="001E6874">
        <w:rPr>
          <w:b/>
          <w:sz w:val="22"/>
          <w:szCs w:val="22"/>
        </w:rPr>
        <w:t>подпункт 45</w:t>
      </w:r>
      <w:r w:rsidRPr="001E6874">
        <w:rPr>
          <w:sz w:val="22"/>
          <w:szCs w:val="22"/>
        </w:rPr>
        <w:t xml:space="preserve"> </w:t>
      </w:r>
      <w:r w:rsidRPr="001E6874">
        <w:rPr>
          <w:b/>
          <w:sz w:val="22"/>
          <w:szCs w:val="22"/>
        </w:rPr>
        <w:t>пункта 1 статьи 5</w:t>
      </w:r>
      <w:r w:rsidRPr="001E6874">
        <w:rPr>
          <w:sz w:val="22"/>
          <w:szCs w:val="22"/>
        </w:rPr>
        <w:t xml:space="preserve"> изложить в следующей редакции:</w:t>
      </w:r>
    </w:p>
    <w:p w:rsidR="006D56F9" w:rsidRPr="001E6874" w:rsidRDefault="006D56F9" w:rsidP="006D56F9">
      <w:pPr>
        <w:pStyle w:val="af1"/>
        <w:autoSpaceDE w:val="0"/>
        <w:autoSpaceDN w:val="0"/>
        <w:adjustRightInd w:val="0"/>
        <w:ind w:left="0" w:firstLine="567"/>
        <w:jc w:val="both"/>
        <w:outlineLvl w:val="1"/>
        <w:rPr>
          <w:color w:val="22272F"/>
          <w:sz w:val="22"/>
          <w:szCs w:val="22"/>
          <w:shd w:val="clear" w:color="auto" w:fill="FFFFFF"/>
        </w:rPr>
      </w:pPr>
      <w:r w:rsidRPr="001E6874">
        <w:rPr>
          <w:sz w:val="22"/>
          <w:szCs w:val="22"/>
        </w:rPr>
        <w:t xml:space="preserve">«45) </w:t>
      </w:r>
      <w:r w:rsidRPr="001E6874">
        <w:rPr>
          <w:color w:val="22272F"/>
          <w:sz w:val="22"/>
          <w:szCs w:val="22"/>
          <w:shd w:val="clear" w:color="auto" w:fill="FFFFFF"/>
        </w:rPr>
        <w:t>участие в формах, установленных законодательством Санкт-Петербурга, в мероприятиях по профилактике незаконного потребления наркотических средств и психотропных веществ, новых потенциально опасных психоактивных веществ, наркомании в Санкт-Петербурге;»;</w:t>
      </w:r>
    </w:p>
    <w:p w:rsidR="006D56F9" w:rsidRPr="001E6874" w:rsidRDefault="006D56F9" w:rsidP="006D56F9">
      <w:pPr>
        <w:pStyle w:val="af1"/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</w:p>
    <w:p w:rsidR="005D3E4F" w:rsidRPr="001E6874" w:rsidRDefault="00833E07" w:rsidP="005D3E4F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1E6874">
        <w:rPr>
          <w:sz w:val="22"/>
          <w:szCs w:val="22"/>
        </w:rPr>
        <w:t>10</w:t>
      </w:r>
      <w:r w:rsidR="005D3E4F" w:rsidRPr="001E6874">
        <w:rPr>
          <w:sz w:val="22"/>
          <w:szCs w:val="22"/>
        </w:rPr>
        <w:t xml:space="preserve">) </w:t>
      </w:r>
      <w:r w:rsidR="005D3E4F" w:rsidRPr="001E6874">
        <w:rPr>
          <w:b/>
          <w:sz w:val="22"/>
          <w:szCs w:val="22"/>
        </w:rPr>
        <w:t>подпункт 46</w:t>
      </w:r>
      <w:r w:rsidR="005D3E4F" w:rsidRPr="001E6874">
        <w:rPr>
          <w:sz w:val="22"/>
          <w:szCs w:val="22"/>
        </w:rPr>
        <w:t xml:space="preserve"> </w:t>
      </w:r>
      <w:r w:rsidR="005D3E4F" w:rsidRPr="001E6874">
        <w:rPr>
          <w:b/>
          <w:sz w:val="22"/>
          <w:szCs w:val="22"/>
        </w:rPr>
        <w:t>пункта 1 статьи 5</w:t>
      </w:r>
      <w:r w:rsidR="005D3E4F" w:rsidRPr="001E6874">
        <w:rPr>
          <w:sz w:val="22"/>
          <w:szCs w:val="22"/>
        </w:rPr>
        <w:t xml:space="preserve"> изложить в следующей редакции:</w:t>
      </w:r>
    </w:p>
    <w:p w:rsidR="005D3E4F" w:rsidRPr="001E6874" w:rsidRDefault="005D3E4F" w:rsidP="005D3E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E6874">
        <w:rPr>
          <w:sz w:val="22"/>
          <w:szCs w:val="22"/>
        </w:rPr>
        <w:t xml:space="preserve">«46)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</w:t>
      </w:r>
      <w:r w:rsidRPr="001E6874">
        <w:rPr>
          <w:color w:val="000000"/>
          <w:sz w:val="22"/>
          <w:szCs w:val="22"/>
        </w:rPr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службе;»;</w:t>
      </w:r>
    </w:p>
    <w:p w:rsidR="00AD08CB" w:rsidRPr="001E6874" w:rsidRDefault="00AD08CB" w:rsidP="00AD08C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AD08CB" w:rsidRPr="001E6874" w:rsidRDefault="00833E07" w:rsidP="00AD08C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1E6874">
        <w:rPr>
          <w:sz w:val="22"/>
          <w:szCs w:val="22"/>
        </w:rPr>
        <w:t>11</w:t>
      </w:r>
      <w:r w:rsidR="00AD08CB" w:rsidRPr="001E6874">
        <w:rPr>
          <w:sz w:val="22"/>
          <w:szCs w:val="22"/>
        </w:rPr>
        <w:t xml:space="preserve">) </w:t>
      </w:r>
      <w:r w:rsidR="00AD08CB" w:rsidRPr="001E6874">
        <w:rPr>
          <w:b/>
          <w:sz w:val="22"/>
          <w:szCs w:val="22"/>
        </w:rPr>
        <w:t>подпункт 48</w:t>
      </w:r>
      <w:r w:rsidR="00AD08CB" w:rsidRPr="001E6874">
        <w:rPr>
          <w:sz w:val="22"/>
          <w:szCs w:val="22"/>
        </w:rPr>
        <w:t xml:space="preserve"> </w:t>
      </w:r>
      <w:r w:rsidR="00AD08CB" w:rsidRPr="001E6874">
        <w:rPr>
          <w:b/>
          <w:sz w:val="22"/>
          <w:szCs w:val="22"/>
        </w:rPr>
        <w:t>пункта 1 статьи 5</w:t>
      </w:r>
      <w:r w:rsidR="00AD08CB" w:rsidRPr="001E6874">
        <w:rPr>
          <w:sz w:val="22"/>
          <w:szCs w:val="22"/>
        </w:rPr>
        <w:t xml:space="preserve"> исключить;</w:t>
      </w:r>
    </w:p>
    <w:p w:rsidR="001E6874" w:rsidRPr="001E6874" w:rsidRDefault="001E6874" w:rsidP="001B7828">
      <w:pPr>
        <w:jc w:val="both"/>
        <w:rPr>
          <w:sz w:val="22"/>
          <w:szCs w:val="22"/>
        </w:rPr>
      </w:pPr>
    </w:p>
    <w:p w:rsidR="0038555A" w:rsidRDefault="0038555A" w:rsidP="00660484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38555A" w:rsidRDefault="0038555A" w:rsidP="00660484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660484" w:rsidRPr="001E6874" w:rsidRDefault="00E860F2" w:rsidP="00660484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1E6874">
        <w:rPr>
          <w:sz w:val="22"/>
          <w:szCs w:val="22"/>
        </w:rPr>
        <w:lastRenderedPageBreak/>
        <w:t>1</w:t>
      </w:r>
      <w:r w:rsidR="00833E07" w:rsidRPr="001E6874">
        <w:rPr>
          <w:sz w:val="22"/>
          <w:szCs w:val="22"/>
        </w:rPr>
        <w:t>2</w:t>
      </w:r>
      <w:r w:rsidR="00660484" w:rsidRPr="001E6874">
        <w:rPr>
          <w:sz w:val="22"/>
          <w:szCs w:val="22"/>
        </w:rPr>
        <w:t xml:space="preserve">) </w:t>
      </w:r>
      <w:r w:rsidR="00613398" w:rsidRPr="001E6874">
        <w:rPr>
          <w:b/>
          <w:sz w:val="22"/>
          <w:szCs w:val="22"/>
        </w:rPr>
        <w:t>пункт</w:t>
      </w:r>
      <w:r w:rsidR="00FC553C" w:rsidRPr="001E6874">
        <w:rPr>
          <w:b/>
          <w:sz w:val="22"/>
          <w:szCs w:val="22"/>
        </w:rPr>
        <w:t xml:space="preserve"> </w:t>
      </w:r>
      <w:r w:rsidR="00CF6873" w:rsidRPr="001E6874">
        <w:rPr>
          <w:b/>
          <w:sz w:val="22"/>
          <w:szCs w:val="22"/>
        </w:rPr>
        <w:t>1</w:t>
      </w:r>
      <w:r w:rsidR="002401E7" w:rsidRPr="001E6874">
        <w:rPr>
          <w:b/>
          <w:sz w:val="22"/>
          <w:szCs w:val="22"/>
        </w:rPr>
        <w:t xml:space="preserve"> </w:t>
      </w:r>
      <w:r w:rsidR="00613398" w:rsidRPr="001E6874">
        <w:rPr>
          <w:b/>
          <w:sz w:val="22"/>
          <w:szCs w:val="22"/>
        </w:rPr>
        <w:t xml:space="preserve">статьи </w:t>
      </w:r>
      <w:r w:rsidR="001F6D89" w:rsidRPr="001E6874">
        <w:rPr>
          <w:b/>
          <w:sz w:val="22"/>
          <w:szCs w:val="22"/>
        </w:rPr>
        <w:t>5</w:t>
      </w:r>
      <w:r w:rsidR="001F6D89" w:rsidRPr="001E6874">
        <w:rPr>
          <w:sz w:val="22"/>
          <w:szCs w:val="22"/>
        </w:rPr>
        <w:t xml:space="preserve"> дополнить </w:t>
      </w:r>
      <w:r w:rsidR="001F6D89" w:rsidRPr="001E6874">
        <w:rPr>
          <w:b/>
          <w:sz w:val="22"/>
          <w:szCs w:val="22"/>
        </w:rPr>
        <w:t>подпунктом 51</w:t>
      </w:r>
      <w:r w:rsidR="00FC553C" w:rsidRPr="001E6874">
        <w:rPr>
          <w:sz w:val="22"/>
          <w:szCs w:val="22"/>
        </w:rPr>
        <w:t xml:space="preserve"> </w:t>
      </w:r>
      <w:r w:rsidR="001F6D89" w:rsidRPr="001E6874">
        <w:rPr>
          <w:sz w:val="22"/>
          <w:szCs w:val="22"/>
        </w:rPr>
        <w:t>следующего</w:t>
      </w:r>
      <w:r w:rsidR="00FC553C" w:rsidRPr="001E6874">
        <w:rPr>
          <w:sz w:val="22"/>
          <w:szCs w:val="22"/>
        </w:rPr>
        <w:t xml:space="preserve"> </w:t>
      </w:r>
      <w:r w:rsidR="001F6D89" w:rsidRPr="001E6874">
        <w:rPr>
          <w:sz w:val="22"/>
          <w:szCs w:val="22"/>
        </w:rPr>
        <w:t>содержания</w:t>
      </w:r>
      <w:r w:rsidR="00660484" w:rsidRPr="001E6874">
        <w:rPr>
          <w:sz w:val="22"/>
          <w:szCs w:val="22"/>
        </w:rPr>
        <w:t>:</w:t>
      </w:r>
    </w:p>
    <w:p w:rsidR="006A5772" w:rsidRPr="001E6874" w:rsidRDefault="00613398" w:rsidP="00613398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 xml:space="preserve"> «</w:t>
      </w:r>
      <w:r w:rsidR="001F6D89" w:rsidRPr="001E6874">
        <w:rPr>
          <w:sz w:val="22"/>
          <w:szCs w:val="22"/>
        </w:rPr>
        <w:t>51) размещение информации о кадровом обеспечении органа местного самоуправления в соответствии с Федеральным законом «Об обеспечении доступа к информации о деятельности государственных органов и органов местного самоуправления» на официальном сайте государственной информационной системы в области государственной службы в сети «Интернет» в порядке, определяемом Правительством Российской Федерации, и на официальном сайте органа местного самоуправления</w:t>
      </w:r>
      <w:r w:rsidR="00E860F2" w:rsidRPr="001E6874">
        <w:rPr>
          <w:sz w:val="22"/>
          <w:szCs w:val="22"/>
        </w:rPr>
        <w:t>;</w:t>
      </w:r>
      <w:r w:rsidR="002401E7" w:rsidRPr="001E6874">
        <w:rPr>
          <w:sz w:val="22"/>
          <w:szCs w:val="22"/>
        </w:rPr>
        <w:t>»;</w:t>
      </w:r>
    </w:p>
    <w:p w:rsidR="00BB1165" w:rsidRPr="001E6874" w:rsidRDefault="00BB1165" w:rsidP="00BB1165">
      <w:pPr>
        <w:ind w:firstLine="567"/>
        <w:jc w:val="both"/>
        <w:rPr>
          <w:sz w:val="22"/>
          <w:szCs w:val="22"/>
        </w:rPr>
      </w:pPr>
    </w:p>
    <w:p w:rsidR="00BB1165" w:rsidRPr="001E6874" w:rsidRDefault="00E860F2" w:rsidP="00BB1165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1</w:t>
      </w:r>
      <w:r w:rsidR="00833E07" w:rsidRPr="001E6874">
        <w:rPr>
          <w:sz w:val="22"/>
          <w:szCs w:val="22"/>
        </w:rPr>
        <w:t>3</w:t>
      </w:r>
      <w:r w:rsidR="00BB1165" w:rsidRPr="001E6874">
        <w:rPr>
          <w:sz w:val="22"/>
          <w:szCs w:val="22"/>
        </w:rPr>
        <w:t xml:space="preserve">) </w:t>
      </w:r>
      <w:r w:rsidR="00BB1165" w:rsidRPr="001E6874">
        <w:rPr>
          <w:b/>
          <w:sz w:val="22"/>
          <w:szCs w:val="22"/>
        </w:rPr>
        <w:t>пункт 1 статьи 5</w:t>
      </w:r>
      <w:r w:rsidR="00BB1165" w:rsidRPr="001E6874">
        <w:rPr>
          <w:sz w:val="22"/>
          <w:szCs w:val="22"/>
        </w:rPr>
        <w:t xml:space="preserve"> дополнить </w:t>
      </w:r>
      <w:r w:rsidR="00BB1165" w:rsidRPr="001E6874">
        <w:rPr>
          <w:b/>
          <w:sz w:val="22"/>
          <w:szCs w:val="22"/>
        </w:rPr>
        <w:t>подпунктом 52</w:t>
      </w:r>
      <w:r w:rsidR="00BB1165" w:rsidRPr="001E6874">
        <w:rPr>
          <w:sz w:val="22"/>
          <w:szCs w:val="22"/>
        </w:rPr>
        <w:t xml:space="preserve"> следующего содержания:</w:t>
      </w:r>
    </w:p>
    <w:p w:rsidR="00BB1165" w:rsidRPr="001E6874" w:rsidRDefault="00BB1165" w:rsidP="00BB1165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«</w:t>
      </w:r>
      <w:r w:rsidRPr="001E6874">
        <w:rPr>
          <w:color w:val="000000"/>
          <w:sz w:val="22"/>
          <w:szCs w:val="22"/>
        </w:rPr>
        <w:t>52) 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 w:rsidR="00E860F2" w:rsidRPr="001E6874">
        <w:rPr>
          <w:sz w:val="22"/>
          <w:szCs w:val="22"/>
        </w:rPr>
        <w:t>;</w:t>
      </w:r>
      <w:r w:rsidRPr="001E6874">
        <w:rPr>
          <w:sz w:val="22"/>
          <w:szCs w:val="22"/>
        </w:rPr>
        <w:t>»;</w:t>
      </w:r>
    </w:p>
    <w:p w:rsidR="00E860F2" w:rsidRPr="001E6874" w:rsidRDefault="00E860F2" w:rsidP="00BB1165">
      <w:pPr>
        <w:ind w:firstLine="567"/>
        <w:jc w:val="both"/>
        <w:rPr>
          <w:sz w:val="22"/>
          <w:szCs w:val="22"/>
        </w:rPr>
      </w:pPr>
    </w:p>
    <w:p w:rsidR="00E860F2" w:rsidRPr="001E6874" w:rsidRDefault="00E860F2" w:rsidP="00BB1165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1</w:t>
      </w:r>
      <w:r w:rsidR="00833E07" w:rsidRPr="001E6874">
        <w:rPr>
          <w:sz w:val="22"/>
          <w:szCs w:val="22"/>
        </w:rPr>
        <w:t>4</w:t>
      </w:r>
      <w:r w:rsidRPr="001E6874">
        <w:rPr>
          <w:sz w:val="22"/>
          <w:szCs w:val="22"/>
        </w:rPr>
        <w:t xml:space="preserve">) </w:t>
      </w:r>
      <w:r w:rsidRPr="001E6874">
        <w:rPr>
          <w:b/>
          <w:sz w:val="22"/>
          <w:szCs w:val="22"/>
        </w:rPr>
        <w:t xml:space="preserve">пункт 1 статьи 5 </w:t>
      </w:r>
      <w:r w:rsidRPr="001E6874">
        <w:rPr>
          <w:sz w:val="22"/>
          <w:szCs w:val="22"/>
        </w:rPr>
        <w:t xml:space="preserve">дополнить </w:t>
      </w:r>
      <w:r w:rsidRPr="001E6874">
        <w:rPr>
          <w:b/>
          <w:sz w:val="22"/>
          <w:szCs w:val="22"/>
        </w:rPr>
        <w:t xml:space="preserve">подпунктом 53 </w:t>
      </w:r>
      <w:r w:rsidRPr="001E6874">
        <w:rPr>
          <w:sz w:val="22"/>
          <w:szCs w:val="22"/>
        </w:rPr>
        <w:t>следующего содержания:</w:t>
      </w:r>
    </w:p>
    <w:p w:rsidR="00E860F2" w:rsidRPr="001E6874" w:rsidRDefault="00E860F2" w:rsidP="00E860F2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«53)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в порядке, установленном законодательством Санкт-Петербурга.»;</w:t>
      </w:r>
    </w:p>
    <w:p w:rsidR="00BB1165" w:rsidRPr="001E6874" w:rsidRDefault="00BB1165" w:rsidP="00DF07CC">
      <w:pPr>
        <w:jc w:val="both"/>
        <w:rPr>
          <w:sz w:val="22"/>
          <w:szCs w:val="22"/>
        </w:rPr>
      </w:pPr>
    </w:p>
    <w:p w:rsidR="00F95E87" w:rsidRPr="001E6874" w:rsidRDefault="00E860F2" w:rsidP="00613398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1</w:t>
      </w:r>
      <w:r w:rsidR="00833E07" w:rsidRPr="001E6874">
        <w:rPr>
          <w:sz w:val="22"/>
          <w:szCs w:val="22"/>
        </w:rPr>
        <w:t>5</w:t>
      </w:r>
      <w:r w:rsidR="008B5485" w:rsidRPr="001E6874">
        <w:rPr>
          <w:sz w:val="22"/>
          <w:szCs w:val="22"/>
        </w:rPr>
        <w:t xml:space="preserve">) </w:t>
      </w:r>
      <w:r w:rsidR="008B5485" w:rsidRPr="001E6874">
        <w:rPr>
          <w:b/>
          <w:sz w:val="22"/>
          <w:szCs w:val="22"/>
        </w:rPr>
        <w:t>пункт 4 статьи 15</w:t>
      </w:r>
      <w:r w:rsidR="008B5485" w:rsidRPr="001E6874">
        <w:rPr>
          <w:sz w:val="22"/>
          <w:szCs w:val="22"/>
        </w:rPr>
        <w:t xml:space="preserve"> изложить в </w:t>
      </w:r>
      <w:r w:rsidR="00135815" w:rsidRPr="001E6874">
        <w:rPr>
          <w:sz w:val="22"/>
          <w:szCs w:val="22"/>
        </w:rPr>
        <w:t>следующей</w:t>
      </w:r>
      <w:r w:rsidR="008B5485" w:rsidRPr="001E6874">
        <w:rPr>
          <w:sz w:val="22"/>
          <w:szCs w:val="22"/>
        </w:rPr>
        <w:t xml:space="preserve"> редакции:</w:t>
      </w:r>
    </w:p>
    <w:p w:rsidR="008B5485" w:rsidRPr="001E6874" w:rsidRDefault="008B5485" w:rsidP="008B5485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«4. Порядок назначения и проведения опроса граждан, а также порядок опубликования его результатов определяются настоящим Уставом и (или) решениями Муниципального Совета в соответствии с Законом Санкт-Петербурга «Об организации местного самоуправления в Санкт-Петербурге</w:t>
      </w:r>
      <w:r w:rsidR="00B7096D" w:rsidRPr="001E6874">
        <w:rPr>
          <w:sz w:val="22"/>
          <w:szCs w:val="22"/>
        </w:rPr>
        <w:t>».</w:t>
      </w:r>
      <w:r w:rsidR="002401E7" w:rsidRPr="001E6874">
        <w:rPr>
          <w:sz w:val="22"/>
          <w:szCs w:val="22"/>
        </w:rPr>
        <w:t>»;</w:t>
      </w:r>
    </w:p>
    <w:p w:rsidR="00BB1165" w:rsidRPr="001E6874" w:rsidRDefault="00BB1165" w:rsidP="00BB1165">
      <w:pPr>
        <w:ind w:firstLine="567"/>
        <w:jc w:val="both"/>
        <w:rPr>
          <w:sz w:val="22"/>
          <w:szCs w:val="22"/>
        </w:rPr>
      </w:pPr>
    </w:p>
    <w:p w:rsidR="00BB1165" w:rsidRPr="001E6874" w:rsidRDefault="00E860F2" w:rsidP="00BB1165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1</w:t>
      </w:r>
      <w:r w:rsidR="00833E07" w:rsidRPr="001E6874">
        <w:rPr>
          <w:sz w:val="22"/>
          <w:szCs w:val="22"/>
        </w:rPr>
        <w:t>6</w:t>
      </w:r>
      <w:r w:rsidR="00BB1165" w:rsidRPr="001E6874">
        <w:rPr>
          <w:sz w:val="22"/>
          <w:szCs w:val="22"/>
        </w:rPr>
        <w:t xml:space="preserve">) </w:t>
      </w:r>
      <w:r w:rsidR="00BB1165" w:rsidRPr="001E6874">
        <w:rPr>
          <w:b/>
          <w:sz w:val="22"/>
          <w:szCs w:val="22"/>
        </w:rPr>
        <w:t>статью 16</w:t>
      </w:r>
      <w:r w:rsidR="00BB1165" w:rsidRPr="001E6874">
        <w:rPr>
          <w:sz w:val="22"/>
          <w:szCs w:val="22"/>
        </w:rPr>
        <w:t xml:space="preserve"> изложить в следующей редакции:</w:t>
      </w:r>
    </w:p>
    <w:p w:rsidR="00BB1165" w:rsidRPr="001E6874" w:rsidRDefault="00BB1165" w:rsidP="00BB1165">
      <w:pPr>
        <w:pStyle w:val="Heading"/>
        <w:ind w:firstLine="360"/>
        <w:rPr>
          <w:rFonts w:ascii="Times New Roman" w:hAnsi="Times New Roman"/>
          <w:szCs w:val="22"/>
        </w:rPr>
      </w:pPr>
      <w:r w:rsidRPr="001E6874">
        <w:rPr>
          <w:rFonts w:ascii="Times New Roman" w:hAnsi="Times New Roman"/>
          <w:szCs w:val="22"/>
        </w:rPr>
        <w:t>«Статья 16. Обращения граждан в органы местного самоуправления и должностным лицам местного самоуправления муниципального образования</w:t>
      </w:r>
    </w:p>
    <w:p w:rsidR="00BB1165" w:rsidRPr="001E6874" w:rsidRDefault="00BB1165" w:rsidP="00BB116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" w:name="sub_231"/>
      <w:r w:rsidRPr="001E6874">
        <w:rPr>
          <w:sz w:val="22"/>
          <w:szCs w:val="22"/>
        </w:rPr>
        <w:t>1. Граждане имеют право на индивидуальные и коллективные обращения в органы местного самоуправления.</w:t>
      </w:r>
    </w:p>
    <w:p w:rsidR="00BB1165" w:rsidRPr="001E6874" w:rsidRDefault="00BB1165" w:rsidP="00BB116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3" w:name="sub_232"/>
      <w:bookmarkEnd w:id="2"/>
      <w:r w:rsidRPr="001E6874">
        <w:rPr>
          <w:sz w:val="22"/>
          <w:szCs w:val="22"/>
        </w:rPr>
        <w:t xml:space="preserve">2. Обращения граждан подлежат рассмотрению в порядке и сроки, установленные </w:t>
      </w:r>
      <w:hyperlink r:id="rId8" w:history="1">
        <w:r w:rsidRPr="001E6874">
          <w:rPr>
            <w:sz w:val="22"/>
            <w:szCs w:val="22"/>
          </w:rPr>
          <w:t>Федеральным законом</w:t>
        </w:r>
      </w:hyperlink>
      <w:r w:rsidRPr="001E6874">
        <w:rPr>
          <w:sz w:val="22"/>
          <w:szCs w:val="22"/>
        </w:rPr>
        <w:t xml:space="preserve"> "О порядке рассмотрения обращений граждан Российской Федерации".</w:t>
      </w:r>
    </w:p>
    <w:p w:rsidR="00BB1165" w:rsidRPr="001E6874" w:rsidRDefault="00BB1165" w:rsidP="00BB116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4" w:name="sub_233"/>
      <w:bookmarkEnd w:id="3"/>
      <w:r w:rsidRPr="001E6874">
        <w:rPr>
          <w:sz w:val="22"/>
          <w:szCs w:val="22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Федерации.»;</w:t>
      </w:r>
      <w:bookmarkEnd w:id="4"/>
    </w:p>
    <w:p w:rsidR="002401E7" w:rsidRPr="001E6874" w:rsidRDefault="002401E7" w:rsidP="008B5485">
      <w:pPr>
        <w:ind w:firstLine="567"/>
        <w:jc w:val="both"/>
        <w:rPr>
          <w:sz w:val="22"/>
          <w:szCs w:val="22"/>
        </w:rPr>
      </w:pPr>
    </w:p>
    <w:p w:rsidR="002401E7" w:rsidRPr="001E6874" w:rsidRDefault="006D56F9" w:rsidP="002401E7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1</w:t>
      </w:r>
      <w:r w:rsidR="00833E07" w:rsidRPr="001E6874">
        <w:rPr>
          <w:sz w:val="22"/>
          <w:szCs w:val="22"/>
        </w:rPr>
        <w:t>7</w:t>
      </w:r>
      <w:r w:rsidR="002401E7" w:rsidRPr="001E6874">
        <w:rPr>
          <w:sz w:val="22"/>
          <w:szCs w:val="22"/>
        </w:rPr>
        <w:t xml:space="preserve">) </w:t>
      </w:r>
      <w:r w:rsidR="002401E7" w:rsidRPr="001E6874">
        <w:rPr>
          <w:b/>
          <w:sz w:val="22"/>
          <w:szCs w:val="22"/>
        </w:rPr>
        <w:t>в пункте 1 статьи 27</w:t>
      </w:r>
      <w:r w:rsidR="002401E7" w:rsidRPr="001E6874">
        <w:rPr>
          <w:sz w:val="22"/>
          <w:szCs w:val="22"/>
        </w:rPr>
        <w:t xml:space="preserve"> после слов «Глава муниципального образования» дополнить словами «в соответствии с </w:t>
      </w:r>
      <w:r w:rsidR="002401E7" w:rsidRPr="001E6874">
        <w:rPr>
          <w:color w:val="000000"/>
          <w:sz w:val="22"/>
          <w:szCs w:val="22"/>
        </w:rPr>
        <w:t>Законом Санкт-Петербурга «Об организации местного самоуправления в Санкт-Петербурге» и</w:t>
      </w:r>
      <w:r w:rsidR="002401E7" w:rsidRPr="001E6874">
        <w:rPr>
          <w:sz w:val="22"/>
          <w:szCs w:val="22"/>
        </w:rPr>
        <w:t xml:space="preserve"> настоящим Уставом»;</w:t>
      </w:r>
    </w:p>
    <w:p w:rsidR="002728A7" w:rsidRPr="001E6874" w:rsidRDefault="002728A7" w:rsidP="002401E7">
      <w:pPr>
        <w:ind w:firstLine="567"/>
        <w:jc w:val="both"/>
        <w:rPr>
          <w:sz w:val="22"/>
          <w:szCs w:val="22"/>
        </w:rPr>
      </w:pPr>
    </w:p>
    <w:p w:rsidR="0038555A" w:rsidRDefault="0038555A" w:rsidP="0024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18) статью</w:t>
      </w:r>
      <w:r w:rsidR="00BD1143">
        <w:rPr>
          <w:sz w:val="22"/>
          <w:szCs w:val="22"/>
        </w:rPr>
        <w:t xml:space="preserve"> 28 дополнить пунктом 2.1 следующего содержания:</w:t>
      </w:r>
    </w:p>
    <w:p w:rsidR="00BD1143" w:rsidRPr="00BD1143" w:rsidRDefault="00BD1143" w:rsidP="00BD1143">
      <w:pPr>
        <w:ind w:firstLine="567"/>
        <w:jc w:val="both"/>
        <w:rPr>
          <w:sz w:val="22"/>
          <w:szCs w:val="22"/>
        </w:rPr>
      </w:pPr>
      <w:r w:rsidRPr="00BD1143">
        <w:rPr>
          <w:sz w:val="22"/>
          <w:szCs w:val="22"/>
        </w:rPr>
        <w:t xml:space="preserve">«2.1.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 273-ФЗ "О противодействии коррупции", </w:t>
      </w:r>
      <w:hyperlink r:id="rId9" w:history="1">
        <w:r w:rsidRPr="00BD1143">
          <w:rPr>
            <w:sz w:val="22"/>
            <w:szCs w:val="22"/>
          </w:rPr>
          <w:t>Федеральным законом</w:t>
        </w:r>
      </w:hyperlink>
      <w:r w:rsidRPr="00BD1143">
        <w:rPr>
          <w:sz w:val="22"/>
          <w:szCs w:val="22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0" w:history="1">
        <w:r w:rsidRPr="00BD1143">
          <w:rPr>
            <w:sz w:val="22"/>
            <w:szCs w:val="22"/>
          </w:rPr>
          <w:t>Федеральным законом</w:t>
        </w:r>
      </w:hyperlink>
      <w:r w:rsidRPr="00BD1143">
        <w:rPr>
          <w:sz w:val="22"/>
          <w:szCs w:val="22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инструментами".</w:t>
      </w:r>
    </w:p>
    <w:p w:rsidR="00BD1143" w:rsidRDefault="00BD1143" w:rsidP="00BD1143">
      <w:pPr>
        <w:jc w:val="both"/>
        <w:rPr>
          <w:sz w:val="22"/>
          <w:szCs w:val="22"/>
        </w:rPr>
      </w:pPr>
    </w:p>
    <w:p w:rsidR="002728A7" w:rsidRPr="001E6874" w:rsidRDefault="002728A7" w:rsidP="002401E7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1</w:t>
      </w:r>
      <w:r w:rsidR="00BD1143">
        <w:rPr>
          <w:sz w:val="22"/>
          <w:szCs w:val="22"/>
        </w:rPr>
        <w:t>9</w:t>
      </w:r>
      <w:r w:rsidRPr="001E6874">
        <w:rPr>
          <w:sz w:val="22"/>
          <w:szCs w:val="22"/>
        </w:rPr>
        <w:t xml:space="preserve">) </w:t>
      </w:r>
      <w:r w:rsidRPr="001E6874">
        <w:rPr>
          <w:b/>
          <w:sz w:val="22"/>
          <w:szCs w:val="22"/>
        </w:rPr>
        <w:t>пункт 4 статьи 29</w:t>
      </w:r>
      <w:r w:rsidRPr="001E6874">
        <w:rPr>
          <w:sz w:val="22"/>
          <w:szCs w:val="22"/>
        </w:rPr>
        <w:t xml:space="preserve"> изложить в следующей редакции:</w:t>
      </w:r>
    </w:p>
    <w:p w:rsidR="002728A7" w:rsidRPr="001E6874" w:rsidRDefault="002728A7" w:rsidP="002728A7">
      <w:pPr>
        <w:pStyle w:val="a6"/>
        <w:spacing w:after="0"/>
        <w:ind w:firstLine="360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«4. Полномочия заместителя главы муниципального образования начинаются со дня следующего за днем избрания на должность и прекращаются со дня начала работы Муниципального Совета нового созыва.</w:t>
      </w:r>
      <w:r w:rsidR="00FA0160" w:rsidRPr="001E6874">
        <w:rPr>
          <w:sz w:val="22"/>
          <w:szCs w:val="22"/>
        </w:rPr>
        <w:t>»;</w:t>
      </w:r>
    </w:p>
    <w:p w:rsidR="00FA0160" w:rsidRPr="001E6874" w:rsidRDefault="00FA0160" w:rsidP="002728A7">
      <w:pPr>
        <w:pStyle w:val="a6"/>
        <w:spacing w:after="0"/>
        <w:ind w:firstLine="360"/>
        <w:jc w:val="both"/>
        <w:rPr>
          <w:sz w:val="22"/>
          <w:szCs w:val="22"/>
        </w:rPr>
      </w:pPr>
    </w:p>
    <w:p w:rsidR="00FA0160" w:rsidRPr="001E6874" w:rsidRDefault="00BD1143" w:rsidP="00FA0160">
      <w:pPr>
        <w:pStyle w:val="a6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FA0160" w:rsidRPr="001E6874">
        <w:rPr>
          <w:sz w:val="22"/>
          <w:szCs w:val="22"/>
        </w:rPr>
        <w:t xml:space="preserve">) </w:t>
      </w:r>
      <w:r w:rsidR="00FA0160" w:rsidRPr="001E6874">
        <w:rPr>
          <w:b/>
          <w:sz w:val="22"/>
          <w:szCs w:val="22"/>
        </w:rPr>
        <w:t>пункт 6 статьи 29</w:t>
      </w:r>
      <w:r w:rsidR="00FA0160" w:rsidRPr="001E6874">
        <w:rPr>
          <w:sz w:val="22"/>
          <w:szCs w:val="22"/>
        </w:rPr>
        <w:t xml:space="preserve"> исключить;</w:t>
      </w:r>
    </w:p>
    <w:p w:rsidR="002401E7" w:rsidRDefault="002401E7" w:rsidP="00FA0160">
      <w:pPr>
        <w:jc w:val="both"/>
        <w:rPr>
          <w:sz w:val="22"/>
          <w:szCs w:val="22"/>
        </w:rPr>
      </w:pPr>
    </w:p>
    <w:p w:rsidR="00BD1143" w:rsidRDefault="00BD1143" w:rsidP="00FA0160">
      <w:pPr>
        <w:jc w:val="both"/>
        <w:rPr>
          <w:sz w:val="22"/>
          <w:szCs w:val="22"/>
        </w:rPr>
      </w:pPr>
    </w:p>
    <w:p w:rsidR="00BD1143" w:rsidRPr="001E6874" w:rsidRDefault="00BD1143" w:rsidP="00FA0160">
      <w:pPr>
        <w:jc w:val="both"/>
        <w:rPr>
          <w:sz w:val="22"/>
          <w:szCs w:val="22"/>
        </w:rPr>
      </w:pPr>
    </w:p>
    <w:p w:rsidR="00135815" w:rsidRPr="001E6874" w:rsidRDefault="00FA0160" w:rsidP="008B5485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lastRenderedPageBreak/>
        <w:t>2</w:t>
      </w:r>
      <w:r w:rsidR="00BD1143">
        <w:rPr>
          <w:sz w:val="22"/>
          <w:szCs w:val="22"/>
        </w:rPr>
        <w:t>1</w:t>
      </w:r>
      <w:r w:rsidR="00135815" w:rsidRPr="001E6874">
        <w:rPr>
          <w:sz w:val="22"/>
          <w:szCs w:val="22"/>
        </w:rPr>
        <w:t xml:space="preserve">) </w:t>
      </w:r>
      <w:r w:rsidR="00135815" w:rsidRPr="001E6874">
        <w:rPr>
          <w:b/>
          <w:sz w:val="22"/>
          <w:szCs w:val="22"/>
        </w:rPr>
        <w:t>пункт 2 статьи 30</w:t>
      </w:r>
      <w:r w:rsidR="00135815" w:rsidRPr="001E6874">
        <w:rPr>
          <w:sz w:val="22"/>
          <w:szCs w:val="22"/>
        </w:rPr>
        <w:t xml:space="preserve"> изложить в следующей редакции:</w:t>
      </w:r>
    </w:p>
    <w:p w:rsidR="00135815" w:rsidRPr="001E6874" w:rsidRDefault="00135815" w:rsidP="00135815">
      <w:pPr>
        <w:ind w:firstLine="360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«2. Срок полномочий депутата, выборного должностного лица местного самоуправления в соответствии с Законом Санкт-Петербурга «Об организации местного самоуправления в Санкт-Петербурге» и настоящим Уставом - пять лет.»;</w:t>
      </w:r>
    </w:p>
    <w:p w:rsidR="00135815" w:rsidRPr="001E6874" w:rsidRDefault="00135815" w:rsidP="008B5485">
      <w:pPr>
        <w:ind w:firstLine="567"/>
        <w:jc w:val="both"/>
        <w:rPr>
          <w:sz w:val="22"/>
          <w:szCs w:val="22"/>
        </w:rPr>
      </w:pPr>
    </w:p>
    <w:p w:rsidR="009C50C6" w:rsidRPr="001E6874" w:rsidRDefault="00FA0160" w:rsidP="008B5485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2</w:t>
      </w:r>
      <w:r w:rsidR="00BD1143">
        <w:rPr>
          <w:sz w:val="22"/>
          <w:szCs w:val="22"/>
        </w:rPr>
        <w:t>2</w:t>
      </w:r>
      <w:r w:rsidR="009C50C6" w:rsidRPr="001E6874">
        <w:rPr>
          <w:sz w:val="22"/>
          <w:szCs w:val="22"/>
        </w:rPr>
        <w:t xml:space="preserve">) </w:t>
      </w:r>
      <w:r w:rsidR="009C50C6" w:rsidRPr="001E6874">
        <w:rPr>
          <w:b/>
          <w:sz w:val="22"/>
          <w:szCs w:val="22"/>
        </w:rPr>
        <w:t>подпункт 2 пункта 11 статьи 30</w:t>
      </w:r>
      <w:r w:rsidR="009C50C6" w:rsidRPr="001E6874">
        <w:rPr>
          <w:sz w:val="22"/>
          <w:szCs w:val="22"/>
        </w:rPr>
        <w:t xml:space="preserve"> изложить в </w:t>
      </w:r>
      <w:r w:rsidR="002728A7" w:rsidRPr="001E6874">
        <w:rPr>
          <w:sz w:val="22"/>
          <w:szCs w:val="22"/>
        </w:rPr>
        <w:t>следующей</w:t>
      </w:r>
      <w:r w:rsidR="009C50C6" w:rsidRPr="001E6874">
        <w:rPr>
          <w:sz w:val="22"/>
          <w:szCs w:val="22"/>
        </w:rPr>
        <w:t xml:space="preserve"> редакции:</w:t>
      </w:r>
    </w:p>
    <w:p w:rsidR="009C50C6" w:rsidRPr="000D6A08" w:rsidRDefault="009C50C6" w:rsidP="000D6A08">
      <w:pPr>
        <w:ind w:firstLine="567"/>
        <w:jc w:val="both"/>
        <w:rPr>
          <w:sz w:val="22"/>
          <w:szCs w:val="22"/>
        </w:rPr>
      </w:pPr>
      <w:r w:rsidRPr="000D6A08">
        <w:rPr>
          <w:sz w:val="22"/>
          <w:szCs w:val="22"/>
        </w:rPr>
        <w:t xml:space="preserve">«2) </w:t>
      </w:r>
      <w:r w:rsidR="000D6A08" w:rsidRPr="000D6A08">
        <w:rPr>
          <w:sz w:val="22"/>
          <w:szCs w:val="22"/>
        </w:rPr>
        <w:t xml:space="preserve">заниматься предпринимательской деятельностью лично или через доверенных лиц, участвовать в управлении </w:t>
      </w:r>
      <w:r w:rsidR="000D6A08" w:rsidRPr="000D6A08">
        <w:rPr>
          <w:color w:val="000000"/>
          <w:sz w:val="22"/>
          <w:szCs w:val="22"/>
        </w:rPr>
        <w:t>коммерческой организацией или в управлении некоммерческой организацией</w:t>
      </w:r>
      <w:r w:rsidR="000D6A08" w:rsidRPr="000D6A08">
        <w:rPr>
          <w:sz w:val="22"/>
          <w:szCs w:val="22"/>
        </w:rPr>
        <w:t xml:space="preserve"> (за исключением </w:t>
      </w:r>
      <w:r w:rsidR="000D6A08" w:rsidRPr="000D6A08">
        <w:rPr>
          <w:color w:val="000000"/>
          <w:sz w:val="22"/>
          <w:szCs w:val="22"/>
        </w:rPr>
        <w:t>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</w:t>
      </w:r>
      <w:r w:rsidR="000D6A08" w:rsidRPr="000D6A08">
        <w:rPr>
          <w:sz w:val="22"/>
          <w:szCs w:val="22"/>
        </w:rPr>
        <w:t xml:space="preserve">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</w:t>
      </w:r>
      <w:r w:rsidR="000D6A08" w:rsidRPr="000D6A08">
        <w:rPr>
          <w:color w:val="000000"/>
          <w:sz w:val="22"/>
          <w:szCs w:val="22"/>
        </w:rPr>
        <w:t>кроме случаев, предусмотренных</w:t>
      </w:r>
      <w:r w:rsidR="000D6A08" w:rsidRPr="000D6A08">
        <w:rPr>
          <w:sz w:val="22"/>
          <w:szCs w:val="22"/>
        </w:rPr>
        <w:t xml:space="preserve"> федеральными законами, </w:t>
      </w:r>
      <w:r w:rsidR="000D6A08" w:rsidRPr="000D6A08">
        <w:rPr>
          <w:color w:val="000000"/>
          <w:sz w:val="22"/>
          <w:szCs w:val="22"/>
        </w:rPr>
        <w:t>и случаев</w:t>
      </w:r>
      <w:r w:rsidR="000D6A08" w:rsidRPr="000D6A08">
        <w:rPr>
          <w:sz w:val="22"/>
          <w:szCs w:val="22"/>
        </w:rPr>
        <w:t xml:space="preserve">, если </w:t>
      </w:r>
      <w:r w:rsidR="000D6A08" w:rsidRPr="000D6A08">
        <w:rPr>
          <w:color w:val="000000"/>
          <w:sz w:val="22"/>
          <w:szCs w:val="22"/>
        </w:rPr>
        <w:t>участие</w:t>
      </w:r>
      <w:r w:rsidR="000D6A08" w:rsidRPr="000D6A08">
        <w:rPr>
          <w:sz w:val="22"/>
          <w:szCs w:val="22"/>
        </w:rPr>
        <w:t xml:space="preserve"> в </w:t>
      </w:r>
      <w:r w:rsidR="000D6A08" w:rsidRPr="000D6A08">
        <w:rPr>
          <w:color w:val="000000"/>
          <w:sz w:val="22"/>
          <w:szCs w:val="22"/>
        </w:rPr>
        <w:t>управлении организацией осуществляется</w:t>
      </w:r>
      <w:r w:rsidR="000D6A08" w:rsidRPr="000D6A08">
        <w:rPr>
          <w:sz w:val="22"/>
          <w:szCs w:val="22"/>
        </w:rPr>
        <w:t xml:space="preserve"> в соответствии с </w:t>
      </w:r>
      <w:r w:rsidR="000D6A08" w:rsidRPr="000D6A08">
        <w:rPr>
          <w:color w:val="000000"/>
          <w:sz w:val="22"/>
          <w:szCs w:val="22"/>
        </w:rPr>
        <w:t>законодательством</w:t>
      </w:r>
      <w:r w:rsidR="000D6A08" w:rsidRPr="000D6A08">
        <w:rPr>
          <w:sz w:val="22"/>
          <w:szCs w:val="22"/>
        </w:rPr>
        <w:t xml:space="preserve"> Российской Федерации </w:t>
      </w:r>
      <w:r w:rsidR="000D6A08" w:rsidRPr="000D6A08">
        <w:rPr>
          <w:color w:val="000000"/>
          <w:sz w:val="22"/>
          <w:szCs w:val="22"/>
        </w:rPr>
        <w:t>от имени органа местного самоуправления</w:t>
      </w:r>
      <w:r w:rsidR="003517DC" w:rsidRPr="000D6A08">
        <w:rPr>
          <w:sz w:val="22"/>
          <w:szCs w:val="22"/>
        </w:rPr>
        <w:t>;</w:t>
      </w:r>
      <w:r w:rsidRPr="000D6A08">
        <w:rPr>
          <w:sz w:val="22"/>
          <w:szCs w:val="22"/>
        </w:rPr>
        <w:t>»</w:t>
      </w:r>
      <w:r w:rsidR="0064610F" w:rsidRPr="000D6A08">
        <w:rPr>
          <w:sz w:val="22"/>
          <w:szCs w:val="22"/>
        </w:rPr>
        <w:t>;</w:t>
      </w:r>
    </w:p>
    <w:p w:rsidR="001B7828" w:rsidRPr="001E6874" w:rsidRDefault="001B7828" w:rsidP="000D6A08">
      <w:pPr>
        <w:jc w:val="both"/>
        <w:rPr>
          <w:sz w:val="22"/>
          <w:szCs w:val="22"/>
        </w:rPr>
      </w:pPr>
    </w:p>
    <w:p w:rsidR="00AD7684" w:rsidRDefault="00AD7684" w:rsidP="009C50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D1143">
        <w:rPr>
          <w:sz w:val="22"/>
          <w:szCs w:val="22"/>
        </w:rPr>
        <w:t>3</w:t>
      </w:r>
      <w:r>
        <w:rPr>
          <w:sz w:val="22"/>
          <w:szCs w:val="22"/>
        </w:rPr>
        <w:t xml:space="preserve">) </w:t>
      </w:r>
      <w:r w:rsidRPr="00800427">
        <w:rPr>
          <w:b/>
          <w:sz w:val="22"/>
          <w:szCs w:val="22"/>
        </w:rPr>
        <w:t>в пункте 11.1 статьи 30</w:t>
      </w:r>
      <w:r>
        <w:rPr>
          <w:sz w:val="22"/>
          <w:szCs w:val="22"/>
        </w:rPr>
        <w:t xml:space="preserve"> слова «член выборного органа местного самоуправления» и «члена выборного органа местного самоуправления» </w:t>
      </w:r>
      <w:r w:rsidR="00800427">
        <w:rPr>
          <w:sz w:val="22"/>
          <w:szCs w:val="22"/>
        </w:rPr>
        <w:t>исключить;</w:t>
      </w:r>
    </w:p>
    <w:p w:rsidR="00800427" w:rsidRDefault="00800427" w:rsidP="009C50C6">
      <w:pPr>
        <w:ind w:firstLine="567"/>
        <w:jc w:val="both"/>
        <w:rPr>
          <w:sz w:val="22"/>
          <w:szCs w:val="22"/>
        </w:rPr>
      </w:pPr>
    </w:p>
    <w:p w:rsidR="00AD7684" w:rsidRDefault="00AD7684" w:rsidP="009C50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D1143">
        <w:rPr>
          <w:sz w:val="22"/>
          <w:szCs w:val="22"/>
        </w:rPr>
        <w:t>4</w:t>
      </w:r>
      <w:r w:rsidRPr="00AD7684">
        <w:rPr>
          <w:sz w:val="22"/>
          <w:szCs w:val="22"/>
        </w:rPr>
        <w:t>)</w:t>
      </w:r>
      <w:r w:rsidRPr="00AD7684">
        <w:rPr>
          <w:b/>
          <w:sz w:val="22"/>
          <w:szCs w:val="22"/>
        </w:rPr>
        <w:t xml:space="preserve"> статью 30 дополнить пунктом 11.2</w:t>
      </w:r>
      <w:r>
        <w:rPr>
          <w:sz w:val="22"/>
          <w:szCs w:val="22"/>
        </w:rPr>
        <w:t xml:space="preserve"> следующего содержания:</w:t>
      </w:r>
    </w:p>
    <w:p w:rsidR="00AD7684" w:rsidRDefault="00AD7684" w:rsidP="00AD7684">
      <w:pPr>
        <w:ind w:firstLine="567"/>
        <w:jc w:val="both"/>
        <w:rPr>
          <w:color w:val="000000"/>
          <w:sz w:val="22"/>
          <w:szCs w:val="22"/>
        </w:rPr>
      </w:pPr>
      <w:r w:rsidRPr="00AD7684">
        <w:rPr>
          <w:sz w:val="22"/>
          <w:szCs w:val="22"/>
        </w:rPr>
        <w:t xml:space="preserve">«11.2. </w:t>
      </w:r>
      <w:r w:rsidRPr="00AD7684">
        <w:rPr>
          <w:color w:val="000000"/>
          <w:sz w:val="22"/>
          <w:szCs w:val="22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выборным должностным лицом местного самоуправления, проводится по решению Губернатора Санкт-Петербурга в порядке, установленном законо</w:t>
      </w:r>
      <w:r w:rsidR="0038555A">
        <w:rPr>
          <w:color w:val="000000"/>
          <w:sz w:val="22"/>
          <w:szCs w:val="22"/>
        </w:rPr>
        <w:t>м Санкт-Петербурга</w:t>
      </w:r>
      <w:r w:rsidRPr="00AD7684">
        <w:rPr>
          <w:color w:val="000000"/>
          <w:sz w:val="22"/>
          <w:szCs w:val="22"/>
        </w:rPr>
        <w:t>.»;</w:t>
      </w:r>
    </w:p>
    <w:p w:rsidR="00AD7684" w:rsidRDefault="00AD7684" w:rsidP="00AD7684">
      <w:pPr>
        <w:ind w:firstLine="567"/>
        <w:jc w:val="both"/>
        <w:rPr>
          <w:color w:val="000000"/>
          <w:sz w:val="22"/>
          <w:szCs w:val="22"/>
        </w:rPr>
      </w:pPr>
    </w:p>
    <w:p w:rsidR="00AD7684" w:rsidRDefault="00AD7684" w:rsidP="00AD7684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BD1143"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) </w:t>
      </w:r>
      <w:r w:rsidRPr="00AD7684">
        <w:rPr>
          <w:b/>
          <w:sz w:val="22"/>
          <w:szCs w:val="22"/>
        </w:rPr>
        <w:t>статью 30 дополнить пунктом 11.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следующего содержания:</w:t>
      </w:r>
    </w:p>
    <w:p w:rsidR="00AD7684" w:rsidRDefault="00AD7684" w:rsidP="00800427">
      <w:pPr>
        <w:ind w:firstLine="567"/>
        <w:jc w:val="both"/>
        <w:rPr>
          <w:sz w:val="22"/>
          <w:szCs w:val="22"/>
        </w:rPr>
      </w:pPr>
      <w:r w:rsidRPr="00800427">
        <w:rPr>
          <w:sz w:val="22"/>
          <w:szCs w:val="22"/>
        </w:rPr>
        <w:t>«11.3. При выявлении в результате проверки, проведенной в соответствии</w:t>
      </w:r>
      <w:r w:rsidR="00800427" w:rsidRPr="00800427">
        <w:rPr>
          <w:sz w:val="22"/>
          <w:szCs w:val="22"/>
        </w:rPr>
        <w:t xml:space="preserve"> с пунктом 11.2 </w:t>
      </w:r>
      <w:r w:rsidRPr="00800427">
        <w:rPr>
          <w:sz w:val="22"/>
          <w:szCs w:val="22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</w:t>
      </w:r>
      <w:hyperlink r:id="rId11" w:history="1">
        <w:r w:rsidRPr="00800427">
          <w:rPr>
            <w:sz w:val="22"/>
            <w:szCs w:val="22"/>
          </w:rPr>
          <w:t>Федеральным законом</w:t>
        </w:r>
      </w:hyperlink>
      <w:r w:rsidRPr="00800427">
        <w:rPr>
          <w:sz w:val="22"/>
          <w:szCs w:val="22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2" w:history="1">
        <w:r w:rsidRPr="00800427">
          <w:rPr>
            <w:sz w:val="22"/>
            <w:szCs w:val="22"/>
          </w:rPr>
          <w:t>Федеральным законом</w:t>
        </w:r>
      </w:hyperlink>
      <w:r w:rsidRPr="00800427">
        <w:rPr>
          <w:sz w:val="22"/>
          <w:szCs w:val="22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</w:t>
      </w:r>
      <w:r w:rsidR="00800427" w:rsidRPr="00800427">
        <w:rPr>
          <w:sz w:val="22"/>
          <w:szCs w:val="22"/>
        </w:rPr>
        <w:t>ентами", Губернатор Санкт-Петербурга</w:t>
      </w:r>
      <w:r w:rsidRPr="00800427">
        <w:rPr>
          <w:sz w:val="22"/>
          <w:szCs w:val="22"/>
        </w:rPr>
        <w:t xml:space="preserve"> обращается с заявлением о досрочном прекращении пол</w:t>
      </w:r>
      <w:r w:rsidR="00800427">
        <w:rPr>
          <w:sz w:val="22"/>
          <w:szCs w:val="22"/>
        </w:rPr>
        <w:t>номочий депутата</w:t>
      </w:r>
      <w:r w:rsidRPr="00800427">
        <w:rPr>
          <w:sz w:val="22"/>
          <w:szCs w:val="22"/>
        </w:rPr>
        <w:t>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  <w:r w:rsidR="00800427" w:rsidRPr="00800427">
        <w:rPr>
          <w:sz w:val="22"/>
          <w:szCs w:val="22"/>
        </w:rPr>
        <w:t>»;</w:t>
      </w:r>
    </w:p>
    <w:p w:rsidR="00800427" w:rsidRDefault="00800427" w:rsidP="00800427">
      <w:pPr>
        <w:ind w:firstLine="567"/>
        <w:jc w:val="both"/>
        <w:rPr>
          <w:sz w:val="22"/>
          <w:szCs w:val="22"/>
        </w:rPr>
      </w:pPr>
    </w:p>
    <w:p w:rsidR="00800427" w:rsidRDefault="00800427" w:rsidP="0080042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D1143">
        <w:rPr>
          <w:sz w:val="22"/>
          <w:szCs w:val="22"/>
        </w:rPr>
        <w:t>6</w:t>
      </w:r>
      <w:r>
        <w:rPr>
          <w:sz w:val="22"/>
          <w:szCs w:val="22"/>
        </w:rPr>
        <w:t xml:space="preserve">) </w:t>
      </w:r>
      <w:r w:rsidRPr="00AD7684">
        <w:rPr>
          <w:b/>
          <w:sz w:val="22"/>
          <w:szCs w:val="22"/>
        </w:rPr>
        <w:t>статью 30 дополнить пунктом 11.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следующего содержания:</w:t>
      </w:r>
    </w:p>
    <w:p w:rsidR="00800427" w:rsidRPr="00800427" w:rsidRDefault="00800427" w:rsidP="00800427">
      <w:pPr>
        <w:ind w:firstLine="567"/>
        <w:jc w:val="both"/>
        <w:rPr>
          <w:sz w:val="22"/>
          <w:szCs w:val="22"/>
        </w:rPr>
      </w:pPr>
      <w:r w:rsidRPr="00800427">
        <w:rPr>
          <w:sz w:val="22"/>
          <w:szCs w:val="22"/>
        </w:rPr>
        <w:t xml:space="preserve">«11.4. </w:t>
      </w:r>
      <w:r w:rsidRPr="00800427">
        <w:rPr>
          <w:color w:val="000000"/>
          <w:sz w:val="22"/>
          <w:szCs w:val="22"/>
        </w:rPr>
        <w:t>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  <w:r>
        <w:rPr>
          <w:color w:val="000000"/>
          <w:sz w:val="22"/>
          <w:szCs w:val="22"/>
        </w:rPr>
        <w:t>»;</w:t>
      </w:r>
    </w:p>
    <w:p w:rsidR="00AD7684" w:rsidRDefault="00AD7684" w:rsidP="00AD7684">
      <w:pPr>
        <w:jc w:val="both"/>
        <w:rPr>
          <w:sz w:val="22"/>
          <w:szCs w:val="22"/>
        </w:rPr>
      </w:pPr>
    </w:p>
    <w:p w:rsidR="005776A7" w:rsidRPr="001E6874" w:rsidRDefault="005776A7" w:rsidP="009C50C6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2</w:t>
      </w:r>
      <w:r w:rsidR="00BD1143">
        <w:rPr>
          <w:sz w:val="22"/>
          <w:szCs w:val="22"/>
        </w:rPr>
        <w:t>7</w:t>
      </w:r>
      <w:r w:rsidRPr="001E6874">
        <w:rPr>
          <w:sz w:val="22"/>
          <w:szCs w:val="22"/>
        </w:rPr>
        <w:t xml:space="preserve">) </w:t>
      </w:r>
      <w:r w:rsidRPr="001E6874">
        <w:rPr>
          <w:b/>
          <w:sz w:val="22"/>
          <w:szCs w:val="22"/>
        </w:rPr>
        <w:t>статью 30</w:t>
      </w:r>
      <w:r w:rsidRPr="001E6874">
        <w:rPr>
          <w:sz w:val="22"/>
          <w:szCs w:val="22"/>
        </w:rPr>
        <w:t xml:space="preserve"> дополнить </w:t>
      </w:r>
      <w:r w:rsidRPr="001E6874">
        <w:rPr>
          <w:b/>
          <w:sz w:val="22"/>
          <w:szCs w:val="22"/>
        </w:rPr>
        <w:t>пунктом 11.</w:t>
      </w:r>
      <w:r w:rsidR="00800427">
        <w:rPr>
          <w:b/>
          <w:sz w:val="22"/>
          <w:szCs w:val="22"/>
        </w:rPr>
        <w:t>5</w:t>
      </w:r>
      <w:r w:rsidRPr="001E6874">
        <w:rPr>
          <w:sz w:val="22"/>
          <w:szCs w:val="22"/>
        </w:rPr>
        <w:t xml:space="preserve"> следующего содержания:</w:t>
      </w:r>
    </w:p>
    <w:p w:rsidR="005776A7" w:rsidRDefault="009B7F72" w:rsidP="009B7F72">
      <w:pPr>
        <w:ind w:firstLine="567"/>
        <w:jc w:val="both"/>
        <w:rPr>
          <w:sz w:val="22"/>
          <w:szCs w:val="22"/>
        </w:rPr>
      </w:pPr>
      <w:r w:rsidRPr="001E6874">
        <w:rPr>
          <w:sz w:val="22"/>
          <w:szCs w:val="22"/>
        </w:rPr>
        <w:t>«11.2. Проведение встреч депутата муниц</w:t>
      </w:r>
      <w:r w:rsidR="00800427">
        <w:rPr>
          <w:sz w:val="22"/>
          <w:szCs w:val="22"/>
        </w:rPr>
        <w:t>ипального совета</w:t>
      </w:r>
      <w:r w:rsidRPr="001E6874">
        <w:rPr>
          <w:sz w:val="22"/>
          <w:szCs w:val="22"/>
        </w:rPr>
        <w:t>, выборного должностного лица местного самоуправления с избирателями в форме публичных мероприятий осуществляется в соответствии с </w:t>
      </w:r>
      <w:hyperlink r:id="rId13" w:anchor="/document/12135831/entry/0" w:history="1">
        <w:r w:rsidRPr="001E6874">
          <w:rPr>
            <w:rStyle w:val="af2"/>
            <w:color w:val="auto"/>
            <w:sz w:val="22"/>
            <w:szCs w:val="22"/>
            <w:u w:val="none"/>
          </w:rPr>
          <w:t>Федеральным законом</w:t>
        </w:r>
      </w:hyperlink>
      <w:r w:rsidRPr="001E6874">
        <w:rPr>
          <w:sz w:val="22"/>
          <w:szCs w:val="22"/>
        </w:rPr>
        <w:t> "О собраниях, митингах, демонстрациях, шествиях и пикетированиях" и </w:t>
      </w:r>
      <w:hyperlink r:id="rId14" w:anchor="/document/35344721/entry/0" w:history="1">
        <w:r w:rsidRPr="001E6874">
          <w:rPr>
            <w:rStyle w:val="af2"/>
            <w:color w:val="auto"/>
            <w:sz w:val="22"/>
            <w:szCs w:val="22"/>
            <w:u w:val="none"/>
          </w:rPr>
          <w:t>Законом</w:t>
        </w:r>
      </w:hyperlink>
      <w:r w:rsidRPr="001E6874">
        <w:rPr>
          <w:sz w:val="22"/>
          <w:szCs w:val="22"/>
        </w:rPr>
        <w:t> Санкт-Петербурга от 8 июня 2011 года N 390-70 "О собраниях, митингах, демонстрациях, шествиях и пикетированиях в Санкт-Петербурге".</w:t>
      </w:r>
      <w:r w:rsidR="00B50579" w:rsidRPr="001E6874">
        <w:rPr>
          <w:sz w:val="22"/>
          <w:szCs w:val="22"/>
        </w:rPr>
        <w:t>»;</w:t>
      </w:r>
    </w:p>
    <w:p w:rsidR="00800427" w:rsidRDefault="00800427" w:rsidP="009B7F72">
      <w:pPr>
        <w:ind w:firstLine="567"/>
        <w:jc w:val="both"/>
        <w:rPr>
          <w:sz w:val="22"/>
          <w:szCs w:val="22"/>
        </w:rPr>
      </w:pPr>
    </w:p>
    <w:p w:rsidR="00800427" w:rsidRDefault="00800427" w:rsidP="009B7F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D1143">
        <w:rPr>
          <w:sz w:val="22"/>
          <w:szCs w:val="22"/>
        </w:rPr>
        <w:t>8</w:t>
      </w:r>
      <w:r>
        <w:rPr>
          <w:sz w:val="22"/>
          <w:szCs w:val="22"/>
        </w:rPr>
        <w:t xml:space="preserve">) </w:t>
      </w:r>
      <w:r w:rsidRPr="009B7D03">
        <w:rPr>
          <w:b/>
          <w:sz w:val="22"/>
          <w:szCs w:val="22"/>
        </w:rPr>
        <w:t>пункт 13.1 статьи 30</w:t>
      </w:r>
      <w:r>
        <w:rPr>
          <w:sz w:val="22"/>
          <w:szCs w:val="22"/>
        </w:rPr>
        <w:t xml:space="preserve"> дополнить абзацем следующего содержания:</w:t>
      </w:r>
    </w:p>
    <w:p w:rsidR="00800427" w:rsidRPr="009B7D03" w:rsidRDefault="00800427" w:rsidP="009B7D03">
      <w:pPr>
        <w:ind w:firstLine="567"/>
        <w:jc w:val="both"/>
        <w:rPr>
          <w:sz w:val="22"/>
          <w:szCs w:val="22"/>
        </w:rPr>
      </w:pPr>
      <w:r w:rsidRPr="009B7D03">
        <w:rPr>
          <w:sz w:val="22"/>
          <w:szCs w:val="22"/>
        </w:rPr>
        <w:t>«</w:t>
      </w:r>
      <w:bookmarkStart w:id="5" w:name="sub_400112"/>
      <w:r w:rsidRPr="009B7D03">
        <w:rPr>
          <w:color w:val="000000"/>
          <w:sz w:val="22"/>
          <w:szCs w:val="22"/>
        </w:rPr>
        <w:t>В случае обра</w:t>
      </w:r>
      <w:r w:rsidR="009B7D03" w:rsidRPr="009B7D03">
        <w:rPr>
          <w:color w:val="000000"/>
          <w:sz w:val="22"/>
          <w:szCs w:val="22"/>
        </w:rPr>
        <w:t>щения Губернатора Санкт-Петербурга</w:t>
      </w:r>
      <w:r w:rsidRPr="009B7D03">
        <w:rPr>
          <w:color w:val="000000"/>
          <w:sz w:val="22"/>
          <w:szCs w:val="22"/>
        </w:rPr>
        <w:t xml:space="preserve"> с заявлением о 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  <w:bookmarkEnd w:id="5"/>
      <w:r w:rsidR="009B7D03">
        <w:rPr>
          <w:color w:val="000000"/>
          <w:sz w:val="22"/>
          <w:szCs w:val="22"/>
        </w:rPr>
        <w:t>»;</w:t>
      </w:r>
    </w:p>
    <w:p w:rsidR="00E16955" w:rsidRDefault="00E16955" w:rsidP="009B7F72">
      <w:pPr>
        <w:ind w:firstLine="567"/>
        <w:jc w:val="both"/>
        <w:rPr>
          <w:sz w:val="22"/>
          <w:szCs w:val="22"/>
        </w:rPr>
      </w:pPr>
    </w:p>
    <w:p w:rsidR="00E16955" w:rsidRDefault="00E16955" w:rsidP="009B7F7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D1143">
        <w:rPr>
          <w:sz w:val="22"/>
          <w:szCs w:val="22"/>
        </w:rPr>
        <w:t>9</w:t>
      </w:r>
      <w:r>
        <w:rPr>
          <w:sz w:val="22"/>
          <w:szCs w:val="22"/>
        </w:rPr>
        <w:t xml:space="preserve">) </w:t>
      </w:r>
      <w:r w:rsidRPr="00E16955">
        <w:rPr>
          <w:b/>
          <w:sz w:val="22"/>
          <w:szCs w:val="22"/>
        </w:rPr>
        <w:t>статью 33</w:t>
      </w:r>
      <w:r>
        <w:rPr>
          <w:sz w:val="22"/>
          <w:szCs w:val="22"/>
        </w:rPr>
        <w:t xml:space="preserve"> дополнить </w:t>
      </w:r>
      <w:r w:rsidRPr="00E16955">
        <w:rPr>
          <w:b/>
          <w:sz w:val="22"/>
          <w:szCs w:val="22"/>
        </w:rPr>
        <w:t>пунктом 7.1</w:t>
      </w:r>
      <w:r>
        <w:rPr>
          <w:sz w:val="22"/>
          <w:szCs w:val="22"/>
        </w:rPr>
        <w:t xml:space="preserve"> следующего содержания:</w:t>
      </w:r>
    </w:p>
    <w:p w:rsidR="00E16955" w:rsidRDefault="00E16955" w:rsidP="00E16955">
      <w:pPr>
        <w:ind w:firstLine="567"/>
        <w:jc w:val="both"/>
        <w:rPr>
          <w:sz w:val="22"/>
          <w:szCs w:val="22"/>
        </w:rPr>
      </w:pPr>
      <w:r w:rsidRPr="00E16955">
        <w:rPr>
          <w:sz w:val="22"/>
          <w:szCs w:val="22"/>
        </w:rPr>
        <w:t xml:space="preserve">«7.1. Глава </w:t>
      </w:r>
      <w:r w:rsidR="001A11A9">
        <w:rPr>
          <w:sz w:val="22"/>
          <w:szCs w:val="22"/>
        </w:rPr>
        <w:t>Местной А</w:t>
      </w:r>
      <w:r w:rsidRPr="00E16955">
        <w:rPr>
          <w:sz w:val="22"/>
          <w:szCs w:val="22"/>
        </w:rPr>
        <w:t xml:space="preserve">дминистрации должен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коррупции", </w:t>
      </w:r>
      <w:hyperlink r:id="rId15" w:history="1">
        <w:r w:rsidRPr="00E16955">
          <w:rPr>
            <w:sz w:val="22"/>
            <w:szCs w:val="22"/>
          </w:rPr>
          <w:t>Федеральным законом</w:t>
        </w:r>
      </w:hyperlink>
      <w:r w:rsidRPr="00E16955">
        <w:rPr>
          <w:sz w:val="22"/>
          <w:szCs w:val="22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6" w:history="1">
        <w:r w:rsidRPr="00E16955">
          <w:rPr>
            <w:sz w:val="22"/>
            <w:szCs w:val="22"/>
          </w:rPr>
          <w:t>Федеральным законом</w:t>
        </w:r>
      </w:hyperlink>
      <w:r w:rsidRPr="00E16955">
        <w:rPr>
          <w:sz w:val="22"/>
          <w:szCs w:val="22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</w:p>
    <w:p w:rsidR="0038555A" w:rsidRDefault="0038555A" w:rsidP="00BD1143">
      <w:pPr>
        <w:jc w:val="both"/>
        <w:rPr>
          <w:sz w:val="22"/>
          <w:szCs w:val="22"/>
        </w:rPr>
      </w:pPr>
    </w:p>
    <w:p w:rsidR="002E246D" w:rsidRDefault="00BD1143" w:rsidP="00E1695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30</w:t>
      </w:r>
      <w:r w:rsidR="002E246D">
        <w:rPr>
          <w:sz w:val="22"/>
          <w:szCs w:val="22"/>
        </w:rPr>
        <w:t xml:space="preserve">) </w:t>
      </w:r>
      <w:r w:rsidR="002E246D" w:rsidRPr="000D6A08">
        <w:rPr>
          <w:b/>
          <w:sz w:val="22"/>
          <w:szCs w:val="22"/>
        </w:rPr>
        <w:t>подпункт 3 пункта 8 статьи 33</w:t>
      </w:r>
      <w:r w:rsidR="002E246D">
        <w:rPr>
          <w:sz w:val="22"/>
          <w:szCs w:val="22"/>
        </w:rPr>
        <w:t xml:space="preserve"> изложить в следующей редакции:</w:t>
      </w:r>
    </w:p>
    <w:p w:rsidR="002E246D" w:rsidRPr="001E6874" w:rsidRDefault="002E246D" w:rsidP="00E1695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«3) </w:t>
      </w:r>
      <w:r w:rsidR="000D6A08" w:rsidRPr="006D724B">
        <w:rPr>
          <w:sz w:val="22"/>
          <w:szCs w:val="22"/>
        </w:rPr>
        <w:t xml:space="preserve">расторжения контракта в соответствии с действующим законодательством и </w:t>
      </w:r>
      <w:r w:rsidR="000D6A08">
        <w:rPr>
          <w:sz w:val="22"/>
          <w:szCs w:val="22"/>
        </w:rPr>
        <w:t>пунктом</w:t>
      </w:r>
      <w:r w:rsidR="000D6A08" w:rsidRPr="006D724B">
        <w:rPr>
          <w:sz w:val="22"/>
          <w:szCs w:val="22"/>
        </w:rPr>
        <w:t xml:space="preserve"> </w:t>
      </w:r>
      <w:r w:rsidR="000D6A08">
        <w:rPr>
          <w:sz w:val="22"/>
          <w:szCs w:val="22"/>
        </w:rPr>
        <w:t>9 или 9.1</w:t>
      </w:r>
      <w:r w:rsidR="000D6A08" w:rsidRPr="006D724B">
        <w:rPr>
          <w:sz w:val="22"/>
          <w:szCs w:val="22"/>
        </w:rPr>
        <w:t xml:space="preserve"> настоящей статьи;</w:t>
      </w:r>
      <w:r w:rsidR="000D6A08">
        <w:rPr>
          <w:sz w:val="22"/>
          <w:szCs w:val="22"/>
        </w:rPr>
        <w:t>»;</w:t>
      </w:r>
    </w:p>
    <w:p w:rsidR="00F52239" w:rsidRDefault="00F52239" w:rsidP="009C50C6">
      <w:pPr>
        <w:ind w:firstLine="567"/>
        <w:jc w:val="both"/>
        <w:rPr>
          <w:sz w:val="22"/>
          <w:szCs w:val="22"/>
        </w:rPr>
      </w:pPr>
    </w:p>
    <w:p w:rsidR="001A11A9" w:rsidRDefault="009B7D03" w:rsidP="009C50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D1143">
        <w:rPr>
          <w:sz w:val="22"/>
          <w:szCs w:val="22"/>
        </w:rPr>
        <w:t>1</w:t>
      </w:r>
      <w:r w:rsidR="001A11A9">
        <w:rPr>
          <w:sz w:val="22"/>
          <w:szCs w:val="22"/>
        </w:rPr>
        <w:t xml:space="preserve">) </w:t>
      </w:r>
      <w:r w:rsidR="001A11A9" w:rsidRPr="002E246D">
        <w:rPr>
          <w:b/>
          <w:sz w:val="22"/>
          <w:szCs w:val="22"/>
        </w:rPr>
        <w:t>статью 33</w:t>
      </w:r>
      <w:r w:rsidR="001A11A9">
        <w:rPr>
          <w:sz w:val="22"/>
          <w:szCs w:val="22"/>
        </w:rPr>
        <w:t xml:space="preserve"> дополнить </w:t>
      </w:r>
      <w:r w:rsidR="001A11A9" w:rsidRPr="002E246D">
        <w:rPr>
          <w:b/>
          <w:sz w:val="22"/>
          <w:szCs w:val="22"/>
        </w:rPr>
        <w:t>пунктом 9.1</w:t>
      </w:r>
      <w:r w:rsidR="001A11A9">
        <w:rPr>
          <w:sz w:val="22"/>
          <w:szCs w:val="22"/>
        </w:rPr>
        <w:t xml:space="preserve"> следующего содержания:</w:t>
      </w:r>
    </w:p>
    <w:p w:rsidR="001A11A9" w:rsidRPr="002E246D" w:rsidRDefault="001A11A9" w:rsidP="002E246D">
      <w:pPr>
        <w:ind w:firstLine="567"/>
        <w:jc w:val="both"/>
        <w:rPr>
          <w:sz w:val="22"/>
          <w:szCs w:val="22"/>
        </w:rPr>
      </w:pPr>
      <w:r w:rsidRPr="002E246D">
        <w:rPr>
          <w:sz w:val="22"/>
          <w:szCs w:val="22"/>
        </w:rPr>
        <w:t xml:space="preserve">«9.1.  Контракт с главой </w:t>
      </w:r>
      <w:r w:rsidR="002E246D" w:rsidRPr="002E246D">
        <w:rPr>
          <w:sz w:val="22"/>
          <w:szCs w:val="22"/>
        </w:rPr>
        <w:t>Местной А</w:t>
      </w:r>
      <w:r w:rsidRPr="002E246D">
        <w:rPr>
          <w:sz w:val="22"/>
          <w:szCs w:val="22"/>
        </w:rPr>
        <w:t>дминистрации может быть расторгнут в судебном порядке на основании заяв</w:t>
      </w:r>
      <w:r w:rsidR="002E246D" w:rsidRPr="002E246D">
        <w:rPr>
          <w:sz w:val="22"/>
          <w:szCs w:val="22"/>
        </w:rPr>
        <w:t>ления Губернатора Санкт-Петербурга</w:t>
      </w:r>
      <w:r w:rsidRPr="002E246D">
        <w:rPr>
          <w:sz w:val="22"/>
          <w:szCs w:val="22"/>
        </w:rPr>
        <w:t xml:space="preserve"> в связи с несоблюдением ограничений, запретов, неисполнением обязанностей, которые установлены Федеральным законом от 25 декабря 2008 года N 273-ФЗ "О противодействии коррупции", </w:t>
      </w:r>
      <w:hyperlink r:id="rId17" w:history="1">
        <w:r w:rsidRPr="002E246D">
          <w:rPr>
            <w:sz w:val="22"/>
            <w:szCs w:val="22"/>
          </w:rPr>
          <w:t>Федеральным законом</w:t>
        </w:r>
      </w:hyperlink>
      <w:r w:rsidRPr="002E246D">
        <w:rPr>
          <w:sz w:val="22"/>
          <w:szCs w:val="22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18" w:history="1">
        <w:r w:rsidRPr="002E246D">
          <w:rPr>
            <w:sz w:val="22"/>
            <w:szCs w:val="22"/>
          </w:rPr>
          <w:t>Федеральным законом</w:t>
        </w:r>
      </w:hyperlink>
      <w:r w:rsidRPr="002E246D">
        <w:rPr>
          <w:sz w:val="22"/>
          <w:szCs w:val="22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</w:p>
    <w:p w:rsidR="001A11A9" w:rsidRPr="001E6874" w:rsidRDefault="001A11A9" w:rsidP="009C50C6">
      <w:pPr>
        <w:ind w:firstLine="567"/>
        <w:jc w:val="both"/>
        <w:rPr>
          <w:sz w:val="22"/>
          <w:szCs w:val="22"/>
        </w:rPr>
      </w:pPr>
    </w:p>
    <w:p w:rsidR="00F52239" w:rsidRPr="001E6874" w:rsidRDefault="00800427" w:rsidP="009C50C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D1143">
        <w:rPr>
          <w:sz w:val="22"/>
          <w:szCs w:val="22"/>
        </w:rPr>
        <w:t>2</w:t>
      </w:r>
      <w:r w:rsidR="00F52239" w:rsidRPr="001E6874">
        <w:rPr>
          <w:sz w:val="22"/>
          <w:szCs w:val="22"/>
        </w:rPr>
        <w:t xml:space="preserve">) </w:t>
      </w:r>
      <w:r w:rsidR="00F52239" w:rsidRPr="001E6874">
        <w:rPr>
          <w:b/>
          <w:sz w:val="22"/>
          <w:szCs w:val="22"/>
        </w:rPr>
        <w:t xml:space="preserve">подпункт 7 пункта 5 статьи 40 </w:t>
      </w:r>
      <w:r w:rsidR="00F52239" w:rsidRPr="001E6874">
        <w:rPr>
          <w:sz w:val="22"/>
          <w:szCs w:val="22"/>
        </w:rPr>
        <w:t>исключить;</w:t>
      </w:r>
    </w:p>
    <w:p w:rsidR="0064610F" w:rsidRPr="001E6874" w:rsidRDefault="0064610F" w:rsidP="009C50C6">
      <w:pPr>
        <w:ind w:firstLine="567"/>
        <w:jc w:val="both"/>
        <w:rPr>
          <w:sz w:val="22"/>
          <w:szCs w:val="22"/>
        </w:rPr>
      </w:pPr>
    </w:p>
    <w:p w:rsidR="0061258C" w:rsidRPr="001E6874" w:rsidRDefault="00800427" w:rsidP="0061258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D1143">
        <w:rPr>
          <w:sz w:val="22"/>
          <w:szCs w:val="22"/>
        </w:rPr>
        <w:t>3</w:t>
      </w:r>
      <w:r w:rsidR="0061258C" w:rsidRPr="001E6874">
        <w:rPr>
          <w:sz w:val="22"/>
          <w:szCs w:val="22"/>
        </w:rPr>
        <w:t xml:space="preserve">) </w:t>
      </w:r>
      <w:r w:rsidR="0061258C" w:rsidRPr="001E6874">
        <w:rPr>
          <w:b/>
          <w:sz w:val="22"/>
          <w:szCs w:val="22"/>
        </w:rPr>
        <w:t>в пункте 19 статьи 44</w:t>
      </w:r>
      <w:r w:rsidR="0061258C" w:rsidRPr="001E6874">
        <w:rPr>
          <w:sz w:val="22"/>
          <w:szCs w:val="22"/>
        </w:rPr>
        <w:t xml:space="preserve"> слова «фактических затрат на их денежн</w:t>
      </w:r>
      <w:r w:rsidR="002F5E05" w:rsidRPr="001E6874">
        <w:rPr>
          <w:sz w:val="22"/>
          <w:szCs w:val="22"/>
        </w:rPr>
        <w:t>ое содержание» заменить словами</w:t>
      </w:r>
      <w:r w:rsidR="0061258C" w:rsidRPr="001E6874">
        <w:rPr>
          <w:sz w:val="22"/>
          <w:szCs w:val="22"/>
        </w:rPr>
        <w:t xml:space="preserve"> «расходов на оплату их труда». </w:t>
      </w:r>
    </w:p>
    <w:p w:rsidR="0064610F" w:rsidRPr="001E6874" w:rsidRDefault="0064610F" w:rsidP="0061258C">
      <w:pPr>
        <w:ind w:firstLine="567"/>
        <w:jc w:val="both"/>
        <w:rPr>
          <w:sz w:val="22"/>
          <w:szCs w:val="22"/>
        </w:rPr>
      </w:pPr>
    </w:p>
    <w:p w:rsidR="00BC2492" w:rsidRPr="00BC2492" w:rsidRDefault="00BC2492" w:rsidP="00BC2492">
      <w:pPr>
        <w:ind w:firstLine="567"/>
        <w:jc w:val="both"/>
        <w:rPr>
          <w:sz w:val="22"/>
          <w:szCs w:val="22"/>
        </w:rPr>
      </w:pPr>
      <w:r w:rsidRPr="00BC2492">
        <w:rPr>
          <w:sz w:val="22"/>
          <w:szCs w:val="22"/>
        </w:rPr>
        <w:t>2. Произвести официальное опубликование объявления о проведении публичных слушаний по проекту решения о внесении изменений в Устав внутригородского муниципального образования Санкт-Петербурга муниципальный округ № 75.</w:t>
      </w:r>
    </w:p>
    <w:p w:rsidR="00BC2492" w:rsidRPr="00BC2492" w:rsidRDefault="00BC2492" w:rsidP="00BC2492">
      <w:pPr>
        <w:ind w:firstLine="567"/>
        <w:jc w:val="both"/>
        <w:rPr>
          <w:sz w:val="22"/>
          <w:szCs w:val="22"/>
        </w:rPr>
      </w:pPr>
    </w:p>
    <w:p w:rsidR="00BC2492" w:rsidRPr="00BC2492" w:rsidRDefault="00BC2492" w:rsidP="00BC2492">
      <w:pPr>
        <w:pStyle w:val="a6"/>
        <w:spacing w:after="0"/>
        <w:ind w:firstLine="567"/>
        <w:jc w:val="both"/>
        <w:rPr>
          <w:sz w:val="22"/>
          <w:szCs w:val="22"/>
        </w:rPr>
      </w:pPr>
      <w:r w:rsidRPr="00BC2492">
        <w:rPr>
          <w:sz w:val="22"/>
          <w:szCs w:val="22"/>
        </w:rPr>
        <w:t>3.Настоящее решение вступает в силу со дня принятия.</w:t>
      </w:r>
    </w:p>
    <w:p w:rsidR="00BC2492" w:rsidRPr="00BC2492" w:rsidRDefault="00BC2492" w:rsidP="00BC2492">
      <w:pPr>
        <w:ind w:firstLine="567"/>
        <w:jc w:val="both"/>
        <w:rPr>
          <w:sz w:val="22"/>
          <w:szCs w:val="22"/>
        </w:rPr>
      </w:pPr>
    </w:p>
    <w:p w:rsidR="00BC2492" w:rsidRPr="00BC2492" w:rsidRDefault="00BC2492" w:rsidP="00BC2492">
      <w:pPr>
        <w:ind w:firstLine="567"/>
        <w:jc w:val="both"/>
        <w:rPr>
          <w:sz w:val="22"/>
          <w:szCs w:val="22"/>
        </w:rPr>
      </w:pPr>
      <w:r w:rsidRPr="00BC2492">
        <w:rPr>
          <w:sz w:val="22"/>
          <w:szCs w:val="22"/>
        </w:rPr>
        <w:t>4. Контроль  выполнения решения возложить на Главу Муниципального образования - председателя Муниципального Совета А.Д. Васильеву.</w:t>
      </w:r>
    </w:p>
    <w:p w:rsidR="001E6874" w:rsidRPr="0010656C" w:rsidRDefault="001E6874" w:rsidP="001E6874">
      <w:pPr>
        <w:ind w:firstLine="720"/>
        <w:jc w:val="both"/>
        <w:rPr>
          <w:sz w:val="24"/>
          <w:szCs w:val="24"/>
        </w:rPr>
      </w:pPr>
    </w:p>
    <w:p w:rsidR="000A08AA" w:rsidRPr="008B2A3B" w:rsidRDefault="000A08AA" w:rsidP="003551D2">
      <w:pPr>
        <w:pStyle w:val="210"/>
        <w:ind w:firstLine="0"/>
        <w:rPr>
          <w:sz w:val="20"/>
        </w:rPr>
      </w:pPr>
    </w:p>
    <w:p w:rsidR="002F5E05" w:rsidRPr="008B2A3B" w:rsidRDefault="002F5E05" w:rsidP="003551D2">
      <w:pPr>
        <w:pStyle w:val="210"/>
        <w:ind w:firstLine="0"/>
        <w:rPr>
          <w:sz w:val="20"/>
        </w:rPr>
      </w:pPr>
    </w:p>
    <w:p w:rsidR="002F5E05" w:rsidRPr="006B7748" w:rsidRDefault="002F5E05" w:rsidP="003551D2">
      <w:pPr>
        <w:pStyle w:val="210"/>
        <w:ind w:firstLine="0"/>
        <w:rPr>
          <w:sz w:val="24"/>
          <w:szCs w:val="24"/>
        </w:rPr>
      </w:pPr>
    </w:p>
    <w:p w:rsidR="005D3E4F" w:rsidRPr="006B7748" w:rsidRDefault="005D3E4F" w:rsidP="005D3E4F">
      <w:pPr>
        <w:rPr>
          <w:b/>
          <w:sz w:val="24"/>
          <w:szCs w:val="24"/>
        </w:rPr>
      </w:pPr>
      <w:r w:rsidRPr="006B7748">
        <w:rPr>
          <w:b/>
          <w:sz w:val="24"/>
          <w:szCs w:val="24"/>
        </w:rPr>
        <w:t>Глава муниципального образования -</w:t>
      </w:r>
    </w:p>
    <w:p w:rsidR="00C557E1" w:rsidRPr="00B30C8C" w:rsidRDefault="005D3E4F" w:rsidP="00E15D28">
      <w:pPr>
        <w:rPr>
          <w:b/>
          <w:sz w:val="24"/>
          <w:szCs w:val="24"/>
        </w:rPr>
      </w:pPr>
      <w:r w:rsidRPr="006B7748">
        <w:rPr>
          <w:b/>
          <w:sz w:val="24"/>
          <w:szCs w:val="24"/>
        </w:rPr>
        <w:t xml:space="preserve">председатель Муниципального Совета </w:t>
      </w:r>
      <w:r w:rsidRPr="006B7748">
        <w:rPr>
          <w:b/>
          <w:sz w:val="24"/>
          <w:szCs w:val="24"/>
        </w:rPr>
        <w:tab/>
      </w:r>
      <w:r w:rsidRPr="006B7748">
        <w:rPr>
          <w:b/>
          <w:sz w:val="24"/>
          <w:szCs w:val="24"/>
        </w:rPr>
        <w:tab/>
      </w:r>
      <w:r w:rsidRPr="006B7748">
        <w:rPr>
          <w:b/>
          <w:sz w:val="24"/>
          <w:szCs w:val="24"/>
        </w:rPr>
        <w:tab/>
      </w:r>
      <w:r w:rsidRPr="006B7748">
        <w:rPr>
          <w:b/>
          <w:sz w:val="24"/>
          <w:szCs w:val="24"/>
        </w:rPr>
        <w:tab/>
        <w:t xml:space="preserve">                    А.Д. Васильева</w:t>
      </w:r>
    </w:p>
    <w:sectPr w:rsidR="00C557E1" w:rsidRPr="00B30C8C" w:rsidSect="006B7748">
      <w:footerReference w:type="even" r:id="rId19"/>
      <w:footerReference w:type="default" r:id="rId20"/>
      <w:pgSz w:w="11906" w:h="16838"/>
      <w:pgMar w:top="567" w:right="851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517" w:rsidRDefault="00227517">
      <w:r>
        <w:separator/>
      </w:r>
    </w:p>
  </w:endnote>
  <w:endnote w:type="continuationSeparator" w:id="1">
    <w:p w:rsidR="00227517" w:rsidRDefault="0022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AE5C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517" w:rsidRDefault="00227517">
      <w:r>
        <w:separator/>
      </w:r>
    </w:p>
  </w:footnote>
  <w:footnote w:type="continuationSeparator" w:id="1">
    <w:p w:rsidR="00227517" w:rsidRDefault="00227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46912"/>
    <w:multiLevelType w:val="hybridMultilevel"/>
    <w:tmpl w:val="C930C340"/>
    <w:lvl w:ilvl="0" w:tplc="1B3E887E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01E1778"/>
    <w:multiLevelType w:val="hybridMultilevel"/>
    <w:tmpl w:val="D4DA577C"/>
    <w:lvl w:ilvl="0" w:tplc="4F76F1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3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5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5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5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5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6"/>
  </w:num>
  <w:num w:numId="14">
    <w:abstractNumId w:val="19"/>
  </w:num>
  <w:num w:numId="15">
    <w:abstractNumId w:val="12"/>
  </w:num>
  <w:num w:numId="16">
    <w:abstractNumId w:val="12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2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7"/>
  </w:num>
  <w:num w:numId="19">
    <w:abstractNumId w:val="13"/>
  </w:num>
  <w:num w:numId="20">
    <w:abstractNumId w:val="13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7"/>
  </w:num>
  <w:num w:numId="23">
    <w:abstractNumId w:val="18"/>
  </w:num>
  <w:num w:numId="24">
    <w:abstractNumId w:val="14"/>
  </w:num>
  <w:num w:numId="25">
    <w:abstractNumId w:val="9"/>
  </w:num>
  <w:num w:numId="26">
    <w:abstractNumId w:val="8"/>
  </w:num>
  <w:num w:numId="27">
    <w:abstractNumId w:val="4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F3F0E"/>
    <w:rsid w:val="00007B87"/>
    <w:rsid w:val="0001663A"/>
    <w:rsid w:val="00017A0C"/>
    <w:rsid w:val="00030CE5"/>
    <w:rsid w:val="00033381"/>
    <w:rsid w:val="00036DF3"/>
    <w:rsid w:val="00040232"/>
    <w:rsid w:val="000460D3"/>
    <w:rsid w:val="000602BE"/>
    <w:rsid w:val="00061399"/>
    <w:rsid w:val="00065411"/>
    <w:rsid w:val="00066951"/>
    <w:rsid w:val="00066A2B"/>
    <w:rsid w:val="00066E32"/>
    <w:rsid w:val="000A08AA"/>
    <w:rsid w:val="000A1B02"/>
    <w:rsid w:val="000A5581"/>
    <w:rsid w:val="000B614C"/>
    <w:rsid w:val="000C0299"/>
    <w:rsid w:val="000C65C4"/>
    <w:rsid w:val="000D6A08"/>
    <w:rsid w:val="00104A9D"/>
    <w:rsid w:val="00112868"/>
    <w:rsid w:val="00135815"/>
    <w:rsid w:val="00155F8B"/>
    <w:rsid w:val="00155FE3"/>
    <w:rsid w:val="001677B3"/>
    <w:rsid w:val="00182A56"/>
    <w:rsid w:val="00183A04"/>
    <w:rsid w:val="001841C5"/>
    <w:rsid w:val="00190589"/>
    <w:rsid w:val="00192480"/>
    <w:rsid w:val="00197BBF"/>
    <w:rsid w:val="001A1196"/>
    <w:rsid w:val="001A11A9"/>
    <w:rsid w:val="001A6C99"/>
    <w:rsid w:val="001B1DA3"/>
    <w:rsid w:val="001B3D9D"/>
    <w:rsid w:val="001B7828"/>
    <w:rsid w:val="001C0790"/>
    <w:rsid w:val="001C3B93"/>
    <w:rsid w:val="001C76B1"/>
    <w:rsid w:val="001E6874"/>
    <w:rsid w:val="001F6D89"/>
    <w:rsid w:val="00212414"/>
    <w:rsid w:val="00227517"/>
    <w:rsid w:val="00227DBE"/>
    <w:rsid w:val="00236A65"/>
    <w:rsid w:val="00236F21"/>
    <w:rsid w:val="002401E7"/>
    <w:rsid w:val="00240898"/>
    <w:rsid w:val="00244524"/>
    <w:rsid w:val="00246FA6"/>
    <w:rsid w:val="00250A27"/>
    <w:rsid w:val="00263405"/>
    <w:rsid w:val="002728A7"/>
    <w:rsid w:val="002764E1"/>
    <w:rsid w:val="00280C39"/>
    <w:rsid w:val="002829DA"/>
    <w:rsid w:val="00282CAB"/>
    <w:rsid w:val="0028548D"/>
    <w:rsid w:val="0029455C"/>
    <w:rsid w:val="002A0B98"/>
    <w:rsid w:val="002A26BC"/>
    <w:rsid w:val="002A6425"/>
    <w:rsid w:val="002B4790"/>
    <w:rsid w:val="002C5ED8"/>
    <w:rsid w:val="002D49C3"/>
    <w:rsid w:val="002D562F"/>
    <w:rsid w:val="002E246D"/>
    <w:rsid w:val="002E46EF"/>
    <w:rsid w:val="002F57E0"/>
    <w:rsid w:val="002F5E05"/>
    <w:rsid w:val="00316986"/>
    <w:rsid w:val="00326830"/>
    <w:rsid w:val="0033055F"/>
    <w:rsid w:val="003517DC"/>
    <w:rsid w:val="00352B17"/>
    <w:rsid w:val="003551D2"/>
    <w:rsid w:val="00364AE0"/>
    <w:rsid w:val="00365984"/>
    <w:rsid w:val="00371779"/>
    <w:rsid w:val="00382B32"/>
    <w:rsid w:val="00384274"/>
    <w:rsid w:val="0038555A"/>
    <w:rsid w:val="003954DD"/>
    <w:rsid w:val="003A30DA"/>
    <w:rsid w:val="003A447C"/>
    <w:rsid w:val="003B0D84"/>
    <w:rsid w:val="003B1524"/>
    <w:rsid w:val="003B72BD"/>
    <w:rsid w:val="003B74AE"/>
    <w:rsid w:val="003C16CE"/>
    <w:rsid w:val="003C7655"/>
    <w:rsid w:val="003C7DAE"/>
    <w:rsid w:val="003D37C1"/>
    <w:rsid w:val="003D4442"/>
    <w:rsid w:val="003D59CC"/>
    <w:rsid w:val="003D6BAA"/>
    <w:rsid w:val="003E3CD5"/>
    <w:rsid w:val="003F0B29"/>
    <w:rsid w:val="003F3C53"/>
    <w:rsid w:val="00414DB3"/>
    <w:rsid w:val="0041701D"/>
    <w:rsid w:val="00421359"/>
    <w:rsid w:val="00425916"/>
    <w:rsid w:val="004551C0"/>
    <w:rsid w:val="00465D44"/>
    <w:rsid w:val="00471B21"/>
    <w:rsid w:val="004764A2"/>
    <w:rsid w:val="004828CD"/>
    <w:rsid w:val="00486751"/>
    <w:rsid w:val="004A4C98"/>
    <w:rsid w:val="004A61B2"/>
    <w:rsid w:val="004B2F0A"/>
    <w:rsid w:val="004C095C"/>
    <w:rsid w:val="004C3006"/>
    <w:rsid w:val="004E3486"/>
    <w:rsid w:val="004E5D01"/>
    <w:rsid w:val="00501B36"/>
    <w:rsid w:val="00503D92"/>
    <w:rsid w:val="00505222"/>
    <w:rsid w:val="00505999"/>
    <w:rsid w:val="00507EE2"/>
    <w:rsid w:val="00524E65"/>
    <w:rsid w:val="00526740"/>
    <w:rsid w:val="0053025A"/>
    <w:rsid w:val="00533D92"/>
    <w:rsid w:val="00534B9C"/>
    <w:rsid w:val="00540832"/>
    <w:rsid w:val="00547152"/>
    <w:rsid w:val="005537EB"/>
    <w:rsid w:val="005578EA"/>
    <w:rsid w:val="00562339"/>
    <w:rsid w:val="005776A7"/>
    <w:rsid w:val="005812F9"/>
    <w:rsid w:val="0058236C"/>
    <w:rsid w:val="00586C7C"/>
    <w:rsid w:val="00593194"/>
    <w:rsid w:val="005A5348"/>
    <w:rsid w:val="005A569A"/>
    <w:rsid w:val="005A7766"/>
    <w:rsid w:val="005B4039"/>
    <w:rsid w:val="005B4955"/>
    <w:rsid w:val="005C0AE6"/>
    <w:rsid w:val="005C50EB"/>
    <w:rsid w:val="005D2A55"/>
    <w:rsid w:val="005D3E4F"/>
    <w:rsid w:val="005E0357"/>
    <w:rsid w:val="005E7AE7"/>
    <w:rsid w:val="005F232A"/>
    <w:rsid w:val="005F2984"/>
    <w:rsid w:val="005F687F"/>
    <w:rsid w:val="006007CE"/>
    <w:rsid w:val="00606DD9"/>
    <w:rsid w:val="006118FD"/>
    <w:rsid w:val="0061258C"/>
    <w:rsid w:val="00613398"/>
    <w:rsid w:val="0061772D"/>
    <w:rsid w:val="00621862"/>
    <w:rsid w:val="00621E0E"/>
    <w:rsid w:val="0062553E"/>
    <w:rsid w:val="00625A89"/>
    <w:rsid w:val="00627A65"/>
    <w:rsid w:val="00632680"/>
    <w:rsid w:val="0064610F"/>
    <w:rsid w:val="00647103"/>
    <w:rsid w:val="00655BD8"/>
    <w:rsid w:val="00660484"/>
    <w:rsid w:val="006659A5"/>
    <w:rsid w:val="006671A5"/>
    <w:rsid w:val="006A377C"/>
    <w:rsid w:val="006A5772"/>
    <w:rsid w:val="006B40D2"/>
    <w:rsid w:val="006B7748"/>
    <w:rsid w:val="006C41B7"/>
    <w:rsid w:val="006C4981"/>
    <w:rsid w:val="006D56F9"/>
    <w:rsid w:val="006D7010"/>
    <w:rsid w:val="006D7CCB"/>
    <w:rsid w:val="006F1E05"/>
    <w:rsid w:val="006F2AA2"/>
    <w:rsid w:val="006F7F2E"/>
    <w:rsid w:val="00701C96"/>
    <w:rsid w:val="00703554"/>
    <w:rsid w:val="00725F78"/>
    <w:rsid w:val="00734040"/>
    <w:rsid w:val="00752A6C"/>
    <w:rsid w:val="00761315"/>
    <w:rsid w:val="00781EE2"/>
    <w:rsid w:val="00785660"/>
    <w:rsid w:val="0079581B"/>
    <w:rsid w:val="00797206"/>
    <w:rsid w:val="007A5E76"/>
    <w:rsid w:val="007B0566"/>
    <w:rsid w:val="007B2C8C"/>
    <w:rsid w:val="007B5DAF"/>
    <w:rsid w:val="007B75C3"/>
    <w:rsid w:val="007B7909"/>
    <w:rsid w:val="007C0CA0"/>
    <w:rsid w:val="007D4182"/>
    <w:rsid w:val="007E51E7"/>
    <w:rsid w:val="007F2344"/>
    <w:rsid w:val="007F596C"/>
    <w:rsid w:val="007F6632"/>
    <w:rsid w:val="00800427"/>
    <w:rsid w:val="008058B5"/>
    <w:rsid w:val="00807658"/>
    <w:rsid w:val="00812928"/>
    <w:rsid w:val="00813D09"/>
    <w:rsid w:val="00817FDA"/>
    <w:rsid w:val="00823877"/>
    <w:rsid w:val="008305E1"/>
    <w:rsid w:val="00833E07"/>
    <w:rsid w:val="00840585"/>
    <w:rsid w:val="00844513"/>
    <w:rsid w:val="00846DC1"/>
    <w:rsid w:val="00847E82"/>
    <w:rsid w:val="0085410A"/>
    <w:rsid w:val="008802B4"/>
    <w:rsid w:val="00882F28"/>
    <w:rsid w:val="00884A91"/>
    <w:rsid w:val="00893ACD"/>
    <w:rsid w:val="00896539"/>
    <w:rsid w:val="008A42D4"/>
    <w:rsid w:val="008A71EC"/>
    <w:rsid w:val="008A7AB5"/>
    <w:rsid w:val="008B2A3B"/>
    <w:rsid w:val="008B5485"/>
    <w:rsid w:val="008B63A6"/>
    <w:rsid w:val="008D11B3"/>
    <w:rsid w:val="008D23B4"/>
    <w:rsid w:val="008D23E8"/>
    <w:rsid w:val="008D5B2A"/>
    <w:rsid w:val="008E1BFC"/>
    <w:rsid w:val="008E3087"/>
    <w:rsid w:val="008F0601"/>
    <w:rsid w:val="008F1466"/>
    <w:rsid w:val="008F4A55"/>
    <w:rsid w:val="008F4CC7"/>
    <w:rsid w:val="00901908"/>
    <w:rsid w:val="00905F25"/>
    <w:rsid w:val="009114E8"/>
    <w:rsid w:val="009152C8"/>
    <w:rsid w:val="00917140"/>
    <w:rsid w:val="00921024"/>
    <w:rsid w:val="009226B1"/>
    <w:rsid w:val="00925C77"/>
    <w:rsid w:val="00952AC7"/>
    <w:rsid w:val="0095637E"/>
    <w:rsid w:val="009574D6"/>
    <w:rsid w:val="0096444E"/>
    <w:rsid w:val="00973479"/>
    <w:rsid w:val="009747E8"/>
    <w:rsid w:val="00974B50"/>
    <w:rsid w:val="00977B39"/>
    <w:rsid w:val="00987FB7"/>
    <w:rsid w:val="009949DE"/>
    <w:rsid w:val="00994D61"/>
    <w:rsid w:val="009B54A1"/>
    <w:rsid w:val="009B7D03"/>
    <w:rsid w:val="009B7EF4"/>
    <w:rsid w:val="009B7F72"/>
    <w:rsid w:val="009C50C6"/>
    <w:rsid w:val="009C50E5"/>
    <w:rsid w:val="009C5DB7"/>
    <w:rsid w:val="009D2C36"/>
    <w:rsid w:val="009D2CFB"/>
    <w:rsid w:val="009F3C04"/>
    <w:rsid w:val="009F3F0E"/>
    <w:rsid w:val="009F5C2E"/>
    <w:rsid w:val="009F5E85"/>
    <w:rsid w:val="00A02852"/>
    <w:rsid w:val="00A04A7F"/>
    <w:rsid w:val="00A07DC0"/>
    <w:rsid w:val="00A10090"/>
    <w:rsid w:val="00A11B08"/>
    <w:rsid w:val="00A12926"/>
    <w:rsid w:val="00A256D2"/>
    <w:rsid w:val="00A339B5"/>
    <w:rsid w:val="00A402A3"/>
    <w:rsid w:val="00A40E9D"/>
    <w:rsid w:val="00A42871"/>
    <w:rsid w:val="00A44357"/>
    <w:rsid w:val="00A459BE"/>
    <w:rsid w:val="00A5655A"/>
    <w:rsid w:val="00A624DA"/>
    <w:rsid w:val="00A63817"/>
    <w:rsid w:val="00A66181"/>
    <w:rsid w:val="00A850BF"/>
    <w:rsid w:val="00A9103A"/>
    <w:rsid w:val="00A96F05"/>
    <w:rsid w:val="00AA1ECF"/>
    <w:rsid w:val="00AB020F"/>
    <w:rsid w:val="00AC0046"/>
    <w:rsid w:val="00AC04B0"/>
    <w:rsid w:val="00AD051B"/>
    <w:rsid w:val="00AD08CB"/>
    <w:rsid w:val="00AD7684"/>
    <w:rsid w:val="00AE5CBF"/>
    <w:rsid w:val="00AF0807"/>
    <w:rsid w:val="00AF0CE9"/>
    <w:rsid w:val="00AF12FC"/>
    <w:rsid w:val="00AF5DBF"/>
    <w:rsid w:val="00AF6849"/>
    <w:rsid w:val="00B0554F"/>
    <w:rsid w:val="00B057D5"/>
    <w:rsid w:val="00B07AD2"/>
    <w:rsid w:val="00B107D8"/>
    <w:rsid w:val="00B16C65"/>
    <w:rsid w:val="00B30C8C"/>
    <w:rsid w:val="00B30CA7"/>
    <w:rsid w:val="00B36D05"/>
    <w:rsid w:val="00B42979"/>
    <w:rsid w:val="00B44144"/>
    <w:rsid w:val="00B50579"/>
    <w:rsid w:val="00B55A89"/>
    <w:rsid w:val="00B66C41"/>
    <w:rsid w:val="00B67AC0"/>
    <w:rsid w:val="00B7096D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D2E"/>
    <w:rsid w:val="00BB1165"/>
    <w:rsid w:val="00BC12EA"/>
    <w:rsid w:val="00BC2492"/>
    <w:rsid w:val="00BC3034"/>
    <w:rsid w:val="00BC546C"/>
    <w:rsid w:val="00BC76AD"/>
    <w:rsid w:val="00BD1143"/>
    <w:rsid w:val="00BD32ED"/>
    <w:rsid w:val="00BE2F9B"/>
    <w:rsid w:val="00BE7529"/>
    <w:rsid w:val="00BF135D"/>
    <w:rsid w:val="00BF6330"/>
    <w:rsid w:val="00C014C6"/>
    <w:rsid w:val="00C12028"/>
    <w:rsid w:val="00C12F56"/>
    <w:rsid w:val="00C557E1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F1578"/>
    <w:rsid w:val="00CF1D2B"/>
    <w:rsid w:val="00CF6873"/>
    <w:rsid w:val="00D05345"/>
    <w:rsid w:val="00D11174"/>
    <w:rsid w:val="00D12362"/>
    <w:rsid w:val="00D135EC"/>
    <w:rsid w:val="00D2300A"/>
    <w:rsid w:val="00D31D07"/>
    <w:rsid w:val="00D33E92"/>
    <w:rsid w:val="00D34CCE"/>
    <w:rsid w:val="00D42AB5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5FCC"/>
    <w:rsid w:val="00D90E04"/>
    <w:rsid w:val="00D96433"/>
    <w:rsid w:val="00DA7A05"/>
    <w:rsid w:val="00DB1DE0"/>
    <w:rsid w:val="00DC7927"/>
    <w:rsid w:val="00DD1D67"/>
    <w:rsid w:val="00DD264B"/>
    <w:rsid w:val="00DD2EB2"/>
    <w:rsid w:val="00DD3BD6"/>
    <w:rsid w:val="00DE368E"/>
    <w:rsid w:val="00DF07CC"/>
    <w:rsid w:val="00DF4C04"/>
    <w:rsid w:val="00E12D1B"/>
    <w:rsid w:val="00E145D8"/>
    <w:rsid w:val="00E15B3F"/>
    <w:rsid w:val="00E15D28"/>
    <w:rsid w:val="00E16955"/>
    <w:rsid w:val="00E20689"/>
    <w:rsid w:val="00E220C3"/>
    <w:rsid w:val="00E270E1"/>
    <w:rsid w:val="00E2712C"/>
    <w:rsid w:val="00E32C0D"/>
    <w:rsid w:val="00E365A2"/>
    <w:rsid w:val="00E572DD"/>
    <w:rsid w:val="00E62B76"/>
    <w:rsid w:val="00E6361E"/>
    <w:rsid w:val="00E65E40"/>
    <w:rsid w:val="00E82039"/>
    <w:rsid w:val="00E860F2"/>
    <w:rsid w:val="00E927D3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434E6"/>
    <w:rsid w:val="00F46178"/>
    <w:rsid w:val="00F521C2"/>
    <w:rsid w:val="00F52239"/>
    <w:rsid w:val="00F524A4"/>
    <w:rsid w:val="00F552E9"/>
    <w:rsid w:val="00F71A59"/>
    <w:rsid w:val="00F80EB6"/>
    <w:rsid w:val="00F93206"/>
    <w:rsid w:val="00F93CFF"/>
    <w:rsid w:val="00F95E87"/>
    <w:rsid w:val="00F96F98"/>
    <w:rsid w:val="00FA0160"/>
    <w:rsid w:val="00FA0625"/>
    <w:rsid w:val="00FA1C66"/>
    <w:rsid w:val="00FA45E2"/>
    <w:rsid w:val="00FB4446"/>
    <w:rsid w:val="00FB513A"/>
    <w:rsid w:val="00FB6AA1"/>
    <w:rsid w:val="00FC2ACD"/>
    <w:rsid w:val="00FC553C"/>
    <w:rsid w:val="00FD6C49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ae">
    <w:name w:val="Сравнение редакций. Добавленный фрагмент"/>
    <w:uiPriority w:val="99"/>
    <w:rsid w:val="00613398"/>
    <w:rPr>
      <w:color w:val="000000"/>
      <w:shd w:val="clear" w:color="auto" w:fill="C1D7FF"/>
    </w:rPr>
  </w:style>
  <w:style w:type="paragraph" w:styleId="af">
    <w:name w:val="Balloon Text"/>
    <w:basedOn w:val="a"/>
    <w:link w:val="af0"/>
    <w:semiHidden/>
    <w:unhideWhenUsed/>
    <w:rsid w:val="001F6D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F6D89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5D3E4F"/>
    <w:pPr>
      <w:ind w:left="720"/>
      <w:contextualSpacing/>
    </w:pPr>
  </w:style>
  <w:style w:type="paragraph" w:customStyle="1" w:styleId="Heading">
    <w:name w:val="Heading"/>
    <w:rsid w:val="00BB1165"/>
    <w:rPr>
      <w:rFonts w:ascii="Arial" w:hAnsi="Arial"/>
      <w:b/>
      <w:snapToGrid w:val="0"/>
      <w:sz w:val="22"/>
    </w:rPr>
  </w:style>
  <w:style w:type="character" w:customStyle="1" w:styleId="apple-converted-space">
    <w:name w:val="apple-converted-space"/>
    <w:basedOn w:val="a0"/>
    <w:rsid w:val="00E145D8"/>
  </w:style>
  <w:style w:type="character" w:styleId="af2">
    <w:name w:val="Hyperlink"/>
    <w:basedOn w:val="a0"/>
    <w:uiPriority w:val="99"/>
    <w:unhideWhenUsed/>
    <w:rsid w:val="009B7F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garantF1://70272954.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garantF1://70272954.0" TargetMode="External"/><Relationship Id="rId17" Type="http://schemas.openxmlformats.org/officeDocument/2006/relationships/hyperlink" Target="garantF1://7017168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72954.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171682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171682.0" TargetMode="External"/><Relationship Id="rId10" Type="http://schemas.openxmlformats.org/officeDocument/2006/relationships/hyperlink" Target="garantF1://70272954.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70171682.0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734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17315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Татьяна</cp:lastModifiedBy>
  <cp:revision>30</cp:revision>
  <cp:lastPrinted>2017-04-26T13:04:00Z</cp:lastPrinted>
  <dcterms:created xsi:type="dcterms:W3CDTF">2016-05-25T08:52:00Z</dcterms:created>
  <dcterms:modified xsi:type="dcterms:W3CDTF">2017-05-31T08:44:00Z</dcterms:modified>
</cp:coreProperties>
</file>